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outlineLvl w:val="0"/>
        <w:rPr>
          <w:rFonts w:hint="eastAsia"/>
          <w:lang w:val="en-US" w:eastAsia="zh-CN"/>
        </w:rPr>
      </w:pPr>
      <w:bookmarkStart w:id="0" w:name="_Toc4942"/>
      <w:bookmarkStart w:id="1" w:name="_Toc23188"/>
      <w:bookmarkStart w:id="2" w:name="_Toc17333"/>
      <w:r>
        <w:rPr>
          <w:rFonts w:hint="eastAsia"/>
        </w:rPr>
        <w:t>引言</w:t>
      </w:r>
      <w:bookmarkEnd w:id="0"/>
      <w:bookmarkEnd w:id="1"/>
      <w:bookmarkEnd w:id="2"/>
    </w:p>
    <w:p>
      <w:pPr>
        <w:keepNext w:val="0"/>
        <w:keepLines w:val="0"/>
        <w:pageBreakBefore w:val="0"/>
        <w:widowControl w:val="0"/>
        <w:spacing w:before="79" w:after="79" w:line="360" w:lineRule="auto"/>
        <w:outlineLvl w:val="0"/>
        <w:rPr>
          <w:rStyle w:val="186"/>
          <w:rFonts w:hint="eastAsia" w:ascii="黑体" w:hAnsi="黑体"/>
          <w:sz w:val="24"/>
        </w:rPr>
      </w:pPr>
      <w:bookmarkStart w:id="3" w:name="_Toc1911"/>
      <w:bookmarkStart w:id="4" w:name="_Toc31583"/>
      <w:bookmarkStart w:id="5" w:name="_Toc7938"/>
      <w:bookmarkStart w:id="6" w:name="_Toc32053"/>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1</w:t>
      </w:r>
      <w:r>
        <w:rPr>
          <w:rStyle w:val="186"/>
          <w:rFonts w:hint="eastAsia" w:ascii="黑体" w:hAnsi="黑体"/>
          <w:sz w:val="24"/>
        </w:rPr>
        <w:t>研究背景</w:t>
      </w:r>
      <w:bookmarkEnd w:id="3"/>
      <w:bookmarkEnd w:id="4"/>
      <w:bookmarkEnd w:id="5"/>
      <w:bookmarkEnd w:id="6"/>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随着社会经济的不断发展和人们生活水平的提高，汽车租赁行业逐渐成为人们出行的重要选择之一。传统的汽车租赁方式存在着诸多问题，例如租车手续繁琐、租金高昂、车辆信息不透明等，这些问题制约了汽车租赁行业的发展。为了解决这些问题，许多汽车租赁企业开始引入信息技术，开发汽车租赁系统，以提升租车体验、提高运营效率。</w:t>
      </w:r>
    </w:p>
    <w:p>
      <w:pPr>
        <w:pStyle w:val="25"/>
        <w:keepNext w:val="0"/>
        <w:keepLines w:val="0"/>
        <w:pageBreakBefore w:val="0"/>
        <w:widowControl w:val="0"/>
        <w:spacing w:before="15" w:after="25" w:line="360" w:lineRule="auto"/>
        <w:rPr>
          <w:rFonts w:hint="eastAsia" w:ascii="宋体" w:hAnsi="宋体" w:eastAsia="宋体"/>
          <w:lang w:val="en-US" w:eastAsia="zh-CN"/>
        </w:rPr>
      </w:pPr>
      <w:r>
        <w:rPr>
          <w:rFonts w:hint="eastAsia" w:ascii="宋体" w:hAnsi="宋体" w:eastAsia="宋体"/>
          <w:lang w:val="en-US" w:eastAsia="zh-CN"/>
        </w:rPr>
        <w:t>当前，随着互联网和移动互联网技术的快速发展，汽车租赁系统不仅能够提供在线租车、车辆定位等基本功能，还可以结合大数据分析、智能推荐等技术，为用户提供更加个性化、便捷的租车体验。因此，研究和设计一套高效、智能的汽车租赁系统具有重要的实际意义和应用价值。</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lang w:val="en-US" w:eastAsia="zh-CN"/>
        </w:rPr>
        <w:t>本论文旨在通过对汽车租赁系统的设计与实现，探讨如何利用信息技术提升汽车租赁行业的服务水平，优化用户体验，提高企业运营效率，促进汽车租赁行业的健康发展。</w:t>
      </w:r>
    </w:p>
    <w:p>
      <w:pPr>
        <w:keepNext w:val="0"/>
        <w:keepLines w:val="0"/>
        <w:pageBreakBefore w:val="0"/>
        <w:widowControl w:val="0"/>
        <w:spacing w:before="79" w:after="79" w:line="360" w:lineRule="auto"/>
        <w:outlineLvl w:val="0"/>
        <w:rPr>
          <w:rStyle w:val="186"/>
          <w:rFonts w:hint="eastAsia" w:ascii="黑体" w:hAnsi="黑体" w:eastAsia="黑体"/>
          <w:sz w:val="24"/>
          <w:lang w:val="en-US" w:eastAsia="zh-CN"/>
        </w:rPr>
      </w:pPr>
      <w:bookmarkStart w:id="7" w:name="_Toc8536"/>
      <w:bookmarkStart w:id="8" w:name="_Toc26160"/>
      <w:bookmarkStart w:id="9" w:name="_Toc9020"/>
      <w:bookmarkStart w:id="10" w:name="_Toc29483"/>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2</w:t>
      </w:r>
      <w:r>
        <w:rPr>
          <w:rStyle w:val="186"/>
          <w:rFonts w:hint="eastAsia" w:ascii="黑体" w:hAnsi="黑体"/>
          <w:sz w:val="24"/>
        </w:rPr>
        <w:t>研究目的与</w:t>
      </w:r>
      <w:bookmarkEnd w:id="7"/>
      <w:bookmarkEnd w:id="8"/>
      <w:r>
        <w:rPr>
          <w:rStyle w:val="186"/>
          <w:rFonts w:hint="eastAsia" w:ascii="黑体" w:hAnsi="黑体" w:eastAsia="黑体"/>
          <w:sz w:val="24"/>
          <w:lang w:val="en-US" w:eastAsia="zh-CN"/>
        </w:rPr>
        <w:t>方法</w:t>
      </w:r>
      <w:bookmarkEnd w:id="9"/>
      <w:bookmarkEnd w:id="10"/>
    </w:p>
    <w:p>
      <w:pPr>
        <w:pStyle w:val="4"/>
        <w:keepNext/>
        <w:keepLines/>
        <w:pageBreakBefore w:val="0"/>
        <w:widowControl w:val="0"/>
        <w:spacing w:before="260" w:after="260" w:line="360" w:lineRule="auto"/>
        <w:outlineLvl w:val="1"/>
        <w:rPr>
          <w:rStyle w:val="186"/>
          <w:rFonts w:hint="eastAsia" w:ascii="黑体" w:hAnsi="黑体"/>
          <w:b/>
          <w:bCs/>
          <w:sz w:val="24"/>
        </w:rPr>
      </w:pPr>
      <w:bookmarkStart w:id="11" w:name="_Toc20915"/>
      <w:bookmarkStart w:id="12" w:name="_Toc16990"/>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.1研究目的</w:t>
      </w:r>
      <w:bookmarkEnd w:id="11"/>
      <w:bookmarkEnd w:id="12"/>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本论文的研究目的主要包括以下几个方面：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分析汽车租赁行业发展现状</w:t>
      </w:r>
      <w:r>
        <w:rPr>
          <w:rFonts w:hint="eastAsia" w:ascii="宋体" w:hAnsi="宋体" w:eastAsia="宋体"/>
          <w:lang w:eastAsia="zh-CN"/>
        </w:rPr>
        <w:t>：</w:t>
      </w:r>
      <w:r>
        <w:rPr>
          <w:rFonts w:hint="eastAsia" w:ascii="宋体" w:hAnsi="宋体" w:eastAsia="宋体"/>
        </w:rPr>
        <w:t>通过对汽车租赁行业的发展现状进行深入分析，了解当前行业存在的问题和挑战，为设计和实现汽车租赁系统提供理论基础。</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探讨汽车租赁系统的设计原则</w:t>
      </w:r>
      <w:r>
        <w:rPr>
          <w:rFonts w:hint="eastAsia" w:ascii="宋体" w:hAnsi="宋体" w:eastAsia="宋体"/>
          <w:lang w:eastAsia="zh-CN"/>
        </w:rPr>
        <w:t>：</w:t>
      </w:r>
      <w:r>
        <w:rPr>
          <w:rFonts w:hint="eastAsia" w:ascii="宋体" w:hAnsi="宋体" w:eastAsia="宋体"/>
        </w:rPr>
        <w:t>研究汽车租赁系统的设计原则，包括系统架构设计、数据库设计、模块设计等方面，以确保系统具有良好的可扩展性、稳定性和安全性。</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实现智能化的汽车租赁服务</w:t>
      </w:r>
      <w:r>
        <w:rPr>
          <w:rFonts w:hint="eastAsia" w:ascii="宋体" w:hAnsi="宋体" w:eastAsia="宋体"/>
          <w:lang w:eastAsia="zh-CN"/>
        </w:rPr>
        <w:t>：</w:t>
      </w:r>
      <w:r>
        <w:rPr>
          <w:rFonts w:hint="eastAsia" w:ascii="宋体" w:hAnsi="宋体" w:eastAsia="宋体"/>
        </w:rPr>
        <w:t>结合大数据分析、智能推荐等技术，设计智能化的汽车租赁系统，为用户提供个性化、智能化的租车服务，提升用户体验。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优化汽车租赁系统的运营效率</w:t>
      </w:r>
      <w:r>
        <w:rPr>
          <w:rFonts w:hint="eastAsia" w:ascii="宋体" w:hAnsi="宋体" w:eastAsia="宋体"/>
          <w:lang w:eastAsia="zh-CN"/>
        </w:rPr>
        <w:t>：</w:t>
      </w:r>
      <w:r>
        <w:rPr>
          <w:rFonts w:hint="eastAsia" w:ascii="宋体" w:hAnsi="宋体" w:eastAsia="宋体"/>
        </w:rPr>
        <w:t>通过系统测试与性能优化，提高汽车租赁系统的响应速度、稳定性和安全性，降低系统运营成本，提高企业的竞争力。</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促进汽车租赁行业的健康发展</w:t>
      </w:r>
      <w:r>
        <w:rPr>
          <w:rFonts w:hint="eastAsia" w:ascii="宋体" w:hAnsi="宋体" w:eastAsia="宋体"/>
          <w:lang w:eastAsia="zh-CN"/>
        </w:rPr>
        <w:t>：</w:t>
      </w:r>
      <w:r>
        <w:rPr>
          <w:rFonts w:hint="eastAsia" w:ascii="宋体" w:hAnsi="宋体" w:eastAsia="宋体"/>
        </w:rPr>
        <w:t>通过研究和实践，为汽车租赁企业提供有效的技术支持和管理经验，推动汽车租赁行业向数字化、智能化方向发展，促进行业的健康、可持续发展。</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通过以上研究目的的实现，本论文旨在为汽车租赁行业的发展提供理论支持和实践经验，为相关研究和实践工作提供参考和借鉴。</w:t>
      </w:r>
    </w:p>
    <w:p>
      <w:pPr>
        <w:pStyle w:val="4"/>
        <w:keepNext/>
        <w:keepLines/>
        <w:pageBreakBefore w:val="0"/>
        <w:widowControl w:val="0"/>
        <w:spacing w:before="260" w:after="260" w:line="360" w:lineRule="auto"/>
        <w:outlineLvl w:val="1"/>
        <w:rPr>
          <w:rFonts w:hint="eastAsia" w:ascii="宋体" w:hAnsi="宋体" w:eastAsia="宋体"/>
          <w:sz w:val="24"/>
          <w:szCs w:val="24"/>
          <w:lang w:val="en-US" w:eastAsia="zh-CN"/>
        </w:rPr>
      </w:pPr>
      <w:bookmarkStart w:id="13" w:name="_Toc32127"/>
      <w:bookmarkStart w:id="14" w:name="_Toc1766"/>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研究</w:t>
      </w:r>
      <w:bookmarkEnd w:id="13"/>
      <w:bookmarkEnd w:id="14"/>
      <w:r>
        <w:rPr>
          <w:rFonts w:hint="eastAsia" w:ascii="宋体" w:hAnsi="宋体"/>
          <w:sz w:val="24"/>
          <w:szCs w:val="24"/>
          <w:lang w:val="en-US" w:eastAsia="zh-CN"/>
        </w:rPr>
        <w:t>方法</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为了实现本论文的研究目的和内容，将采用以下研究方法：</w:t>
      </w:r>
    </w:p>
    <w:p>
      <w:pPr>
        <w:pStyle w:val="25"/>
        <w:spacing w:before="15" w:after="25" w:line="360" w:lineRule="auto"/>
        <w:rPr>
          <w:rFonts w:hint="eastAsia" w:ascii="宋体" w:hAnsi="宋体" w:eastAsia="宋体"/>
        </w:rPr>
      </w:pPr>
      <w:r>
        <w:rPr>
          <w:rFonts w:hint="eastAsia" w:ascii="宋体" w:hAnsi="宋体" w:eastAsia="宋体"/>
        </w:rPr>
        <w:t>文献综述</w:t>
      </w:r>
      <w:r>
        <w:rPr>
          <w:rFonts w:hint="eastAsia" w:ascii="宋体" w:hAnsi="宋体" w:eastAsia="宋体"/>
          <w:lang w:eastAsia="zh-CN"/>
        </w:rPr>
        <w:t>：</w:t>
      </w:r>
      <w:r>
        <w:rPr>
          <w:rFonts w:hint="eastAsia" w:ascii="宋体" w:hAnsi="宋体" w:eastAsia="宋体"/>
        </w:rPr>
        <w:t>对汽车租赁行业的相关文献进行综述，了解行业的发展历程、现状和未来趋势，为后续研究提供理论支持。</w:t>
      </w:r>
    </w:p>
    <w:p>
      <w:pPr>
        <w:pStyle w:val="25"/>
        <w:spacing w:before="15" w:after="25" w:line="360" w:lineRule="auto"/>
        <w:rPr>
          <w:rFonts w:hint="eastAsia" w:ascii="宋体" w:hAnsi="宋体" w:eastAsia="宋体"/>
        </w:rPr>
      </w:pPr>
      <w:r>
        <w:rPr>
          <w:rFonts w:hint="eastAsia" w:ascii="宋体" w:hAnsi="宋体" w:eastAsia="宋体"/>
        </w:rPr>
        <w:t>案例分析</w:t>
      </w:r>
      <w:r>
        <w:rPr>
          <w:rFonts w:hint="eastAsia" w:ascii="宋体" w:hAnsi="宋体" w:eastAsia="宋体"/>
          <w:lang w:eastAsia="zh-CN"/>
        </w:rPr>
        <w:t>：</w:t>
      </w:r>
      <w:r>
        <w:rPr>
          <w:rFonts w:hint="eastAsia" w:ascii="宋体" w:hAnsi="宋体" w:eastAsia="宋体"/>
        </w:rPr>
        <w:t>选取几家代表性的汽车租赁企业作为案例对象，分析它们的运营模式、服务特点和市场表现，从中总结成功经验和问题教训。</w:t>
      </w:r>
    </w:p>
    <w:p>
      <w:pPr>
        <w:pStyle w:val="25"/>
        <w:spacing w:before="15" w:after="25" w:line="360" w:lineRule="auto"/>
        <w:rPr>
          <w:rFonts w:hint="eastAsia" w:ascii="宋体" w:hAnsi="宋体" w:eastAsia="宋体"/>
        </w:rPr>
      </w:pPr>
      <w:r>
        <w:rPr>
          <w:rFonts w:hint="eastAsia" w:ascii="宋体" w:hAnsi="宋体" w:eastAsia="宋体"/>
        </w:rPr>
        <w:t>需求调研</w:t>
      </w:r>
      <w:r>
        <w:rPr>
          <w:rFonts w:hint="eastAsia" w:ascii="宋体" w:hAnsi="宋体" w:eastAsia="宋体"/>
          <w:lang w:eastAsia="zh-CN"/>
        </w:rPr>
        <w:t>：</w:t>
      </w:r>
      <w:r>
        <w:rPr>
          <w:rFonts w:hint="eastAsia" w:ascii="宋体" w:hAnsi="宋体" w:eastAsia="宋体"/>
        </w:rPr>
        <w:t>通过问卷调查、访谈等方式，获取用户对汽车租赁服务的需求和期望，为系统设计提供用户需求的参考依据。</w:t>
      </w:r>
    </w:p>
    <w:p>
      <w:pPr>
        <w:pStyle w:val="25"/>
        <w:spacing w:before="15" w:after="25" w:line="360" w:lineRule="auto"/>
        <w:rPr>
          <w:rFonts w:hint="eastAsia" w:ascii="宋体" w:hAnsi="宋体" w:eastAsia="宋体"/>
        </w:rPr>
      </w:pPr>
      <w:r>
        <w:rPr>
          <w:rFonts w:hint="eastAsia" w:ascii="宋体" w:hAnsi="宋体" w:eastAsia="宋体"/>
        </w:rPr>
        <w:t>系统设计</w:t>
      </w:r>
      <w:r>
        <w:rPr>
          <w:rFonts w:hint="eastAsia" w:ascii="宋体" w:hAnsi="宋体" w:eastAsia="宋体"/>
          <w:lang w:eastAsia="zh-CN"/>
        </w:rPr>
        <w:t>：</w:t>
      </w:r>
      <w:r>
        <w:rPr>
          <w:rFonts w:hint="eastAsia" w:ascii="宋体" w:hAnsi="宋体" w:eastAsia="宋体"/>
        </w:rPr>
        <w:t>基于需求调研和文献综述的结果，设计汽车租赁系统的功能模块、系统架构和数据库设计，确保系统能够满足用户需求。</w:t>
      </w:r>
    </w:p>
    <w:p>
      <w:pPr>
        <w:pStyle w:val="25"/>
        <w:spacing w:before="15" w:after="25" w:line="360" w:lineRule="auto"/>
        <w:rPr>
          <w:rFonts w:hint="eastAsia" w:ascii="宋体" w:hAnsi="宋体" w:eastAsia="宋体"/>
        </w:rPr>
      </w:pPr>
      <w:r>
        <w:rPr>
          <w:rFonts w:hint="eastAsia" w:ascii="宋体" w:hAnsi="宋体" w:eastAsia="宋体"/>
        </w:rPr>
        <w:t>系统开发</w:t>
      </w:r>
      <w:r>
        <w:rPr>
          <w:rFonts w:hint="eastAsia" w:ascii="宋体" w:hAnsi="宋体" w:eastAsia="宋体"/>
          <w:lang w:eastAsia="zh-CN"/>
        </w:rPr>
        <w:t>：</w:t>
      </w:r>
      <w:r>
        <w:rPr>
          <w:rFonts w:hint="eastAsia" w:ascii="宋体" w:hAnsi="宋体" w:eastAsia="宋体"/>
        </w:rPr>
        <w:t>使用相应的开发工具和技术，按照设计方案开发汽车租赁系统的各个功能模块，确保系统的功能完备和稳定性。</w:t>
      </w:r>
    </w:p>
    <w:p>
      <w:pPr>
        <w:pStyle w:val="25"/>
        <w:spacing w:before="15" w:after="25" w:line="360" w:lineRule="auto"/>
        <w:rPr>
          <w:rFonts w:hint="eastAsia" w:ascii="宋体" w:hAnsi="宋体" w:eastAsia="宋体"/>
        </w:rPr>
      </w:pPr>
      <w:r>
        <w:rPr>
          <w:rFonts w:hint="eastAsia" w:ascii="宋体" w:hAnsi="宋体" w:eastAsia="宋体"/>
        </w:rPr>
        <w:t>系统测试</w:t>
      </w:r>
      <w:r>
        <w:rPr>
          <w:rFonts w:hint="eastAsia" w:ascii="宋体" w:hAnsi="宋体" w:eastAsia="宋体"/>
          <w:lang w:eastAsia="zh-CN"/>
        </w:rPr>
        <w:t>：</w:t>
      </w:r>
      <w:r>
        <w:rPr>
          <w:rFonts w:hint="eastAsia" w:ascii="宋体" w:hAnsi="宋体" w:eastAsia="宋体"/>
        </w:rPr>
        <w:t>对系统进行功能测试、性能测试等，发现并解决系统存在的问题，确保系统的质量和稳定性。</w:t>
      </w:r>
    </w:p>
    <w:p>
      <w:pPr>
        <w:pStyle w:val="25"/>
        <w:spacing w:before="15" w:after="25" w:line="360" w:lineRule="auto"/>
        <w:rPr>
          <w:rFonts w:hint="eastAsia" w:ascii="宋体" w:hAnsi="宋体" w:eastAsia="宋体"/>
        </w:rPr>
      </w:pPr>
      <w:r>
        <w:rPr>
          <w:rFonts w:hint="eastAsia" w:ascii="宋体" w:hAnsi="宋体" w:eastAsia="宋体"/>
        </w:rPr>
        <w:t>系统评估</w:t>
      </w:r>
      <w:r>
        <w:rPr>
          <w:rFonts w:hint="eastAsia" w:ascii="宋体" w:hAnsi="宋体" w:eastAsia="宋体"/>
          <w:lang w:eastAsia="zh-CN"/>
        </w:rPr>
        <w:t>：</w:t>
      </w:r>
      <w:r>
        <w:rPr>
          <w:rFonts w:hint="eastAsia" w:ascii="宋体" w:hAnsi="宋体" w:eastAsia="宋体"/>
        </w:rPr>
        <w:t>通过案例分析和用户反馈，评估系统的实际效果和用户满意度，验证系统的可行性和实用性。</w:t>
      </w:r>
    </w:p>
    <w:p>
      <w:pPr>
        <w:pStyle w:val="25"/>
        <w:spacing w:before="15" w:after="25" w:line="360" w:lineRule="auto"/>
        <w:rPr>
          <w:rStyle w:val="186"/>
          <w:rFonts w:hint="eastAsia" w:ascii="黑体" w:hAnsi="黑体"/>
          <w:sz w:val="24"/>
        </w:rPr>
      </w:pPr>
      <w:r>
        <w:rPr>
          <w:rFonts w:hint="eastAsia" w:ascii="宋体" w:hAnsi="宋体" w:eastAsia="宋体"/>
        </w:rPr>
        <w:t>通过以上研究方法的综合运用，本论文旨在设计和实现智能化的汽车租赁系统，提升用户体验、优化运营效率，推动汽车租赁行业的数字化、智能化发展。</w:t>
      </w:r>
    </w:p>
    <w:p>
      <w:pPr>
        <w:keepNext w:val="0"/>
        <w:keepLines w:val="0"/>
        <w:pageBreakBefore w:val="0"/>
        <w:widowControl w:val="0"/>
        <w:spacing w:before="79" w:after="79" w:line="360" w:lineRule="auto"/>
        <w:outlineLvl w:val="0"/>
        <w:rPr>
          <w:rStyle w:val="186"/>
          <w:rFonts w:hint="eastAsia" w:ascii="黑体" w:hAnsi="黑体"/>
          <w:sz w:val="24"/>
        </w:rPr>
      </w:pPr>
      <w:bookmarkStart w:id="15" w:name="_Toc4221"/>
      <w:bookmarkStart w:id="16" w:name="_Toc24900"/>
      <w:bookmarkStart w:id="17" w:name="_Toc677"/>
      <w:bookmarkStart w:id="18" w:name="_Toc23222"/>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3</w:t>
      </w:r>
      <w:r>
        <w:rPr>
          <w:rStyle w:val="186"/>
          <w:rFonts w:hint="eastAsia" w:ascii="黑体" w:hAnsi="黑体"/>
          <w:sz w:val="24"/>
        </w:rPr>
        <w:t>研究内容</w:t>
      </w:r>
      <w:bookmarkEnd w:id="15"/>
      <w:bookmarkEnd w:id="16"/>
      <w:bookmarkEnd w:id="17"/>
      <w:bookmarkEnd w:id="18"/>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本论文的研究内容主要包括以下几个方面：</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汽车租赁行业分析</w:t>
      </w:r>
      <w:r>
        <w:rPr>
          <w:rFonts w:hint="eastAsia" w:ascii="宋体" w:hAnsi="宋体" w:eastAsia="宋体"/>
          <w:lang w:eastAsia="zh-CN"/>
        </w:rPr>
        <w:t>：</w:t>
      </w:r>
      <w:r>
        <w:rPr>
          <w:rFonts w:hint="eastAsia" w:ascii="宋体" w:hAnsi="宋体" w:eastAsia="宋体"/>
        </w:rPr>
        <w:t>对汽车租赁行业的发展历程、现状和趋势进行深入分析，探讨行业存在的问题和挑战。</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汽车租赁系统设计</w:t>
      </w:r>
      <w:r>
        <w:rPr>
          <w:rFonts w:hint="eastAsia" w:ascii="宋体" w:hAnsi="宋体" w:eastAsia="宋体"/>
          <w:lang w:eastAsia="zh-CN"/>
        </w:rPr>
        <w:t>：</w:t>
      </w:r>
      <w:r>
        <w:rPr>
          <w:rFonts w:hint="eastAsia" w:ascii="宋体" w:hAnsi="宋体" w:eastAsia="宋体"/>
        </w:rPr>
        <w:t>基于分析结果，设计汽车租赁系统的功能模块、系统架构、数据库设计等，确保系统具有良好的可扩展性和稳定性。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智能化服务实现</w:t>
      </w:r>
      <w:r>
        <w:rPr>
          <w:rFonts w:hint="eastAsia" w:ascii="宋体" w:hAnsi="宋体" w:eastAsia="宋体"/>
          <w:lang w:eastAsia="zh-CN"/>
        </w:rPr>
        <w:t>：</w:t>
      </w:r>
      <w:r>
        <w:rPr>
          <w:rFonts w:hint="eastAsia" w:ascii="宋体" w:hAnsi="宋体" w:eastAsia="宋体"/>
        </w:rPr>
        <w:t>结合大数据分析、智能推荐等技术，实现智能化的汽车租赁服务，包括个性化推荐、智能定价、智能调度等功能。</w:t>
      </w:r>
    </w:p>
    <w:p>
      <w:pPr>
        <w:pStyle w:val="25"/>
        <w:spacing w:before="15" w:after="25" w:line="360" w:lineRule="auto"/>
        <w:rPr>
          <w:rFonts w:hint="eastAsia" w:ascii="宋体" w:hAnsi="宋体" w:eastAsia="宋体"/>
        </w:rPr>
      </w:pPr>
      <w:r>
        <w:rPr>
          <w:rFonts w:hint="eastAsia" w:ascii="宋体" w:hAnsi="宋体" w:eastAsia="宋体"/>
        </w:rPr>
        <w:t>系统开发与实现</w:t>
      </w:r>
      <w:r>
        <w:rPr>
          <w:rFonts w:hint="eastAsia" w:ascii="宋体" w:hAnsi="宋体" w:eastAsia="宋体"/>
          <w:lang w:eastAsia="zh-CN"/>
        </w:rPr>
        <w:t>：</w:t>
      </w:r>
      <w:r>
        <w:rPr>
          <w:rFonts w:hint="eastAsia" w:ascii="宋体" w:hAnsi="宋体" w:eastAsia="宋体"/>
        </w:rPr>
        <w:t>基于设计方案，开发并实现汽车租赁系统的各个功能模块，确保系统能够正常运行并满足用户需求。</w:t>
      </w:r>
    </w:p>
    <w:p>
      <w:pPr>
        <w:pStyle w:val="25"/>
        <w:spacing w:before="15" w:after="25" w:line="360" w:lineRule="auto"/>
        <w:rPr>
          <w:rFonts w:hint="eastAsia" w:ascii="宋体" w:hAnsi="宋体" w:eastAsia="宋体"/>
        </w:rPr>
      </w:pPr>
      <w:r>
        <w:rPr>
          <w:rFonts w:hint="eastAsia" w:ascii="宋体" w:hAnsi="宋体" w:eastAsia="宋体"/>
        </w:rPr>
        <w:t>系统测试与优化</w:t>
      </w:r>
      <w:r>
        <w:rPr>
          <w:rFonts w:hint="eastAsia" w:ascii="宋体" w:hAnsi="宋体" w:eastAsia="宋体"/>
          <w:lang w:eastAsia="zh-CN"/>
        </w:rPr>
        <w:t>：</w:t>
      </w:r>
      <w:r>
        <w:rPr>
          <w:rFonts w:hint="eastAsia" w:ascii="宋体" w:hAnsi="宋体" w:eastAsia="宋体"/>
        </w:rPr>
        <w:t>对系统进行功能测试、性能测试等，发现和解决系统存在的问题，优化系统的响应速度和稳定性。</w:t>
      </w:r>
    </w:p>
    <w:p>
      <w:pPr>
        <w:pStyle w:val="25"/>
        <w:spacing w:before="15" w:after="25" w:line="360" w:lineRule="auto"/>
        <w:rPr>
          <w:rFonts w:hint="eastAsia" w:ascii="宋体" w:hAnsi="宋体" w:eastAsia="宋体"/>
        </w:rPr>
      </w:pPr>
      <w:r>
        <w:rPr>
          <w:rFonts w:hint="eastAsia" w:ascii="宋体" w:hAnsi="宋体" w:eastAsia="宋体"/>
        </w:rPr>
        <w:t>案例分析与评估</w:t>
      </w:r>
      <w:r>
        <w:rPr>
          <w:rFonts w:hint="eastAsia" w:ascii="宋体" w:hAnsi="宋体" w:eastAsia="宋体"/>
          <w:lang w:eastAsia="zh-CN"/>
        </w:rPr>
        <w:t>：</w:t>
      </w:r>
      <w:r>
        <w:rPr>
          <w:rFonts w:hint="eastAsia" w:ascii="宋体" w:hAnsi="宋体" w:eastAsia="宋体"/>
        </w:rPr>
        <w:t>选取实际案例进行系统应用，评估系统的实际效果和用户满意度，验证系统的可行性和实用性。</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通过以上研究内容的展开，本论文旨在通过设计和实现智能化的汽车租赁系统，提升用户体验、优化运营效率，推动汽车租赁行业的数字化、智能化发展。</w:t>
      </w:r>
    </w:p>
    <w:p>
      <w:pPr>
        <w:pStyle w:val="2"/>
        <w:numPr>
          <w:ilvl w:val="0"/>
          <w:numId w:val="1"/>
        </w:numPr>
        <w:outlineLvl w:val="0"/>
        <w:rPr>
          <w:rFonts w:hint="eastAsia"/>
          <w:lang w:val="en-US" w:eastAsia="zh-CN"/>
        </w:rPr>
      </w:pPr>
      <w:bookmarkStart w:id="19" w:name="_Toc26092"/>
      <w:bookmarkStart w:id="20" w:name="_Toc8042"/>
      <w:r>
        <w:rPr>
          <w:rFonts w:hint="eastAsia"/>
          <w:lang w:val="en-US" w:eastAsia="zh-CN"/>
        </w:rPr>
        <w:t>系统分析</w:t>
      </w:r>
      <w:bookmarkEnd w:id="19"/>
      <w:bookmarkEnd w:id="20"/>
    </w:p>
    <w:p>
      <w:pPr>
        <w:keepNext w:val="0"/>
        <w:keepLines w:val="0"/>
        <w:pageBreakBefore w:val="0"/>
        <w:widowControl w:val="0"/>
        <w:spacing w:before="79" w:after="79" w:line="360" w:lineRule="auto"/>
        <w:outlineLvl w:val="0"/>
        <w:rPr>
          <w:rStyle w:val="186"/>
          <w:rFonts w:hint="eastAsia" w:ascii="黑体" w:hAnsi="黑体"/>
          <w:sz w:val="24"/>
          <w:szCs w:val="24"/>
        </w:rPr>
      </w:pPr>
      <w:bookmarkStart w:id="21" w:name="_Toc25451"/>
      <w:bookmarkStart w:id="22" w:name="_Toc8096"/>
      <w:bookmarkStart w:id="23" w:name="_Toc7291"/>
      <w:bookmarkStart w:id="24" w:name="_Toc24238"/>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1</w:t>
      </w:r>
      <w:bookmarkEnd w:id="21"/>
      <w:bookmarkEnd w:id="22"/>
      <w:r>
        <w:rPr>
          <w:rStyle w:val="186"/>
          <w:rFonts w:hint="eastAsia" w:ascii="黑体" w:hAnsi="黑体"/>
          <w:sz w:val="24"/>
          <w:szCs w:val="24"/>
        </w:rPr>
        <w:t>行业背景</w:t>
      </w:r>
      <w:bookmarkEnd w:id="23"/>
      <w:bookmarkEnd w:id="24"/>
    </w:p>
    <w:p>
      <w:pPr>
        <w:pStyle w:val="4"/>
        <w:spacing w:line="360" w:lineRule="auto"/>
        <w:outlineLvl w:val="1"/>
        <w:rPr>
          <w:rFonts w:hint="default" w:ascii="宋体" w:hAnsi="宋体"/>
          <w:sz w:val="24"/>
          <w:szCs w:val="24"/>
          <w:lang w:val="en-US"/>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1发展历程</w:t>
      </w:r>
    </w:p>
    <w:p>
      <w:pPr>
        <w:pStyle w:val="25"/>
        <w:spacing w:before="15" w:after="25" w:line="360" w:lineRule="auto"/>
        <w:rPr>
          <w:rFonts w:hint="eastAsia" w:eastAsia="宋体"/>
          <w:lang w:val="en-US" w:eastAsia="zh-CN"/>
        </w:rPr>
      </w:pPr>
      <w:r>
        <w:rPr>
          <w:rFonts w:hint="eastAsia" w:ascii="宋体" w:hAnsi="宋体" w:eastAsia="宋体"/>
        </w:rPr>
        <w:t>汽车租赁行业起源于20世纪初，最初主要服务于商务出行和旅游租车需求。随着城市化进程加快、交通拥堵问题日益突出，汽车租赁行业得到了快速发展。近年来，共享经济的兴起进一步推动了汽车租赁行业的发展，出现了更多创新型的租车模式。</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现状分析</w:t>
      </w:r>
    </w:p>
    <w:p>
      <w:pPr>
        <w:pStyle w:val="25"/>
        <w:spacing w:before="15" w:after="25" w:line="360" w:lineRule="auto"/>
        <w:rPr>
          <w:rFonts w:hint="eastAsia" w:ascii="宋体" w:hAnsi="宋体" w:eastAsia="宋体"/>
        </w:rPr>
      </w:pPr>
      <w:r>
        <w:rPr>
          <w:rFonts w:hint="eastAsia" w:ascii="宋体" w:hAnsi="宋体" w:eastAsia="宋体"/>
        </w:rPr>
        <w:t>当前，汽车租赁行业呈现出以下几个特点：</w:t>
      </w:r>
    </w:p>
    <w:p>
      <w:pPr>
        <w:pStyle w:val="25"/>
        <w:spacing w:before="15" w:after="25" w:line="360" w:lineRule="auto"/>
        <w:rPr>
          <w:rFonts w:hint="eastAsia" w:ascii="宋体" w:hAnsi="宋体" w:eastAsia="宋体"/>
        </w:rPr>
      </w:pPr>
      <w:r>
        <w:rPr>
          <w:rFonts w:hint="eastAsia" w:ascii="宋体" w:hAnsi="宋体" w:eastAsia="宋体"/>
        </w:rPr>
        <w:t>市场规模扩大</w:t>
      </w:r>
      <w:r>
        <w:rPr>
          <w:rFonts w:hint="eastAsia" w:ascii="宋体" w:hAnsi="宋体" w:eastAsia="宋体"/>
          <w:lang w:eastAsia="zh-CN"/>
        </w:rPr>
        <w:t>：</w:t>
      </w:r>
      <w:r>
        <w:rPr>
          <w:rFonts w:hint="eastAsia" w:ascii="宋体" w:hAnsi="宋体" w:eastAsia="宋体"/>
        </w:rPr>
        <w:t>随着城市人口增加和出行需求增长，汽车租赁市场规模不断扩大。</w:t>
      </w:r>
    </w:p>
    <w:p>
      <w:pPr>
        <w:pStyle w:val="25"/>
        <w:spacing w:before="15" w:after="25" w:line="360" w:lineRule="auto"/>
        <w:rPr>
          <w:rFonts w:hint="eastAsia" w:ascii="宋体" w:hAnsi="宋体" w:eastAsia="宋体"/>
        </w:rPr>
      </w:pPr>
      <w:r>
        <w:rPr>
          <w:rFonts w:hint="eastAsia" w:ascii="宋体" w:hAnsi="宋体" w:eastAsia="宋体"/>
        </w:rPr>
        <w:t>服务内容多样化</w:t>
      </w:r>
      <w:r>
        <w:rPr>
          <w:rFonts w:hint="eastAsia" w:ascii="宋体" w:hAnsi="宋体" w:eastAsia="宋体"/>
          <w:lang w:eastAsia="zh-CN"/>
        </w:rPr>
        <w:t>：</w:t>
      </w:r>
      <w:r>
        <w:rPr>
          <w:rFonts w:hint="eastAsia" w:ascii="宋体" w:hAnsi="宋体" w:eastAsia="宋体"/>
        </w:rPr>
        <w:t>汽车租赁不仅包括短期租车、长期租车，还涵盖了自驾游、接送机等多种服务形式。</w:t>
      </w:r>
    </w:p>
    <w:p>
      <w:pPr>
        <w:pStyle w:val="25"/>
        <w:spacing w:before="15" w:after="25" w:line="360" w:lineRule="auto"/>
        <w:rPr>
          <w:rFonts w:hint="eastAsia" w:ascii="宋体" w:hAnsi="宋体" w:eastAsia="宋体"/>
        </w:rPr>
      </w:pPr>
      <w:r>
        <w:rPr>
          <w:rFonts w:hint="eastAsia" w:ascii="宋体" w:hAnsi="宋体" w:eastAsia="宋体"/>
        </w:rPr>
        <w:t>智能化发展</w:t>
      </w:r>
      <w:r>
        <w:rPr>
          <w:rFonts w:hint="eastAsia" w:ascii="宋体" w:hAnsi="宋体" w:eastAsia="宋体"/>
          <w:lang w:eastAsia="zh-CN"/>
        </w:rPr>
        <w:t>：</w:t>
      </w:r>
      <w:r>
        <w:rPr>
          <w:rFonts w:hint="eastAsia" w:ascii="宋体" w:hAnsi="宋体" w:eastAsia="宋体"/>
        </w:rPr>
        <w:t>行业开始向智能化方向发展，包括在线预订、智能取还车等服务。</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竞争激烈</w:t>
      </w:r>
      <w:r>
        <w:rPr>
          <w:rFonts w:hint="eastAsia" w:ascii="宋体" w:hAnsi="宋体" w:eastAsia="宋体"/>
          <w:lang w:eastAsia="zh-CN"/>
        </w:rPr>
        <w:t>：</w:t>
      </w:r>
      <w:r>
        <w:rPr>
          <w:rFonts w:hint="eastAsia" w:ascii="宋体" w:hAnsi="宋体" w:eastAsia="宋体"/>
        </w:rPr>
        <w:t>行业竞争日益激烈，企业需要不断提升服务水平和创新能力。</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发展趋势</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未来汽车租赁行业可能呈现以下几个发展趋势：</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智能化服务</w:t>
      </w:r>
      <w:r>
        <w:rPr>
          <w:rFonts w:hint="eastAsia" w:ascii="宋体" w:hAnsi="宋体" w:eastAsia="宋体"/>
          <w:lang w:eastAsia="zh-CN"/>
        </w:rPr>
        <w:t>：</w:t>
      </w:r>
      <w:r>
        <w:rPr>
          <w:rFonts w:hint="eastAsia" w:ascii="宋体" w:hAnsi="宋体" w:eastAsia="宋体"/>
        </w:rPr>
        <w:t>智能化技术将更多应用于汽车租赁行业，提升服务效率和用户体验。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绿色出行</w:t>
      </w:r>
      <w:r>
        <w:rPr>
          <w:rFonts w:hint="eastAsia" w:ascii="宋体" w:hAnsi="宋体" w:eastAsia="宋体"/>
          <w:lang w:eastAsia="zh-CN"/>
        </w:rPr>
        <w:t>：</w:t>
      </w:r>
      <w:r>
        <w:rPr>
          <w:rFonts w:hint="eastAsia" w:ascii="宋体" w:hAnsi="宋体" w:eastAsia="宋体"/>
        </w:rPr>
        <w:t>环保意识增强，汽车租赁行业将向着绿色出行方向发展。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共享经济</w:t>
      </w:r>
      <w:r>
        <w:rPr>
          <w:rFonts w:hint="eastAsia" w:ascii="宋体" w:hAnsi="宋体" w:eastAsia="宋体"/>
          <w:lang w:eastAsia="zh-CN"/>
        </w:rPr>
        <w:t>：</w:t>
      </w:r>
      <w:r>
        <w:rPr>
          <w:rFonts w:hint="eastAsia" w:ascii="宋体" w:hAnsi="宋体" w:eastAsia="宋体"/>
        </w:rPr>
        <w:t>共享经济模式将进一步渗透到汽车租赁行业，推动行业创新和发展。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定制化服务</w:t>
      </w:r>
      <w:r>
        <w:rPr>
          <w:rFonts w:hint="eastAsia" w:ascii="宋体" w:hAnsi="宋体" w:eastAsia="宋体"/>
          <w:lang w:eastAsia="zh-CN"/>
        </w:rPr>
        <w:t>：</w:t>
      </w:r>
      <w:r>
        <w:rPr>
          <w:rFonts w:hint="eastAsia" w:ascii="宋体" w:hAnsi="宋体" w:eastAsia="宋体"/>
        </w:rPr>
        <w:t>用户需求个性化，汽车租赁企业将提供更多定制化服务。</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rPr>
        <w:t>综上所述，汽车租赁行业正处在快速发展和转型升级的阶段，智能化、绿色化、共享化将成为行业未来的发展趋势。</w:t>
      </w:r>
    </w:p>
    <w:p>
      <w:pPr>
        <w:keepNext w:val="0"/>
        <w:keepLines w:val="0"/>
        <w:pageBreakBefore w:val="0"/>
        <w:widowControl w:val="0"/>
        <w:spacing w:before="79" w:after="79" w:line="360" w:lineRule="auto"/>
        <w:outlineLvl w:val="0"/>
        <w:rPr>
          <w:rFonts w:hint="eastAsia" w:ascii="宋体" w:hAnsi="宋体" w:eastAsia="黑体"/>
          <w:sz w:val="24"/>
          <w:szCs w:val="24"/>
          <w:lang w:val="en-US" w:eastAsia="zh-CN"/>
        </w:rPr>
      </w:pPr>
      <w:bookmarkStart w:id="25" w:name="_Toc26853"/>
      <w:bookmarkStart w:id="26" w:name="_Toc14998"/>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2</w:t>
      </w:r>
      <w:r>
        <w:rPr>
          <w:rStyle w:val="186"/>
          <w:rFonts w:hint="eastAsia" w:ascii="黑体" w:hAnsi="黑体"/>
          <w:sz w:val="24"/>
          <w:szCs w:val="24"/>
        </w:rPr>
        <w:t>系统功能</w:t>
      </w:r>
      <w:r>
        <w:rPr>
          <w:rStyle w:val="186"/>
          <w:rFonts w:hint="eastAsia" w:ascii="黑体" w:hAnsi="黑体" w:eastAsia="黑体"/>
          <w:sz w:val="24"/>
          <w:szCs w:val="24"/>
          <w:lang w:val="en-US" w:eastAsia="zh-CN"/>
        </w:rPr>
        <w:t>分析</w:t>
      </w:r>
      <w:bookmarkEnd w:id="25"/>
      <w:bookmarkEnd w:id="26"/>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汽车租赁系统的功能分析主要包括以下几个方面：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用户管理：包括用户注册、登录、个人信息管理等功能，用户可以通过系统注册账号、登录系统并管理个人信息。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企业管理</w:t>
      </w:r>
      <w:r>
        <w:rPr>
          <w:rFonts w:hint="eastAsia" w:ascii="宋体" w:hAnsi="宋体" w:eastAsia="宋体"/>
        </w:rPr>
        <w:t>：</w:t>
      </w:r>
      <w:r>
        <w:rPr>
          <w:rFonts w:hint="eastAsia" w:ascii="宋体" w:hAnsi="宋体" w:eastAsia="宋体"/>
          <w:lang w:val="en-US" w:eastAsia="zh-CN"/>
        </w:rPr>
        <w:t>平台管理员通过系统查询、新增、编辑、删除等功能</w:t>
      </w:r>
      <w:r>
        <w:rPr>
          <w:rFonts w:hint="eastAsia" w:ascii="宋体" w:hAnsi="宋体" w:eastAsia="宋体"/>
        </w:rPr>
        <w:t>，</w:t>
      </w:r>
      <w:r>
        <w:rPr>
          <w:rFonts w:hint="eastAsia" w:ascii="宋体" w:hAnsi="宋体" w:eastAsia="宋体"/>
          <w:lang w:val="en-US" w:eastAsia="zh-CN"/>
        </w:rPr>
        <w:t>企业主要是用来创建产品、车辆以及司机等功能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产品管理</w:t>
      </w:r>
      <w:r>
        <w:rPr>
          <w:rFonts w:hint="eastAsia" w:ascii="宋体" w:hAnsi="宋体" w:eastAsia="宋体"/>
        </w:rPr>
        <w:t>：</w:t>
      </w:r>
      <w:r>
        <w:rPr>
          <w:rFonts w:hint="eastAsia" w:ascii="宋体" w:hAnsi="宋体" w:eastAsia="宋体"/>
          <w:lang w:val="en-US" w:eastAsia="zh-CN"/>
        </w:rPr>
        <w:t>企业管理员通过管理后台，查询、新增、修改和删除等功能，产品用于用户租车选择使用</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车辆管理：包括车辆信息录入、查询、修改和删除等功能，管理员可以在系统中录入车辆信息，用户可以通过系统查询并选择租赁车辆。</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司机</w:t>
      </w:r>
      <w:r>
        <w:rPr>
          <w:rFonts w:hint="eastAsia" w:ascii="宋体" w:hAnsi="宋体" w:eastAsia="宋体"/>
        </w:rPr>
        <w:t>管理：包括</w:t>
      </w:r>
      <w:r>
        <w:rPr>
          <w:rFonts w:hint="eastAsia" w:ascii="宋体" w:hAnsi="宋体" w:eastAsia="宋体"/>
          <w:lang w:val="en-US" w:eastAsia="zh-CN"/>
        </w:rPr>
        <w:t>司机</w:t>
      </w:r>
      <w:r>
        <w:rPr>
          <w:rFonts w:hint="eastAsia" w:ascii="宋体" w:hAnsi="宋体" w:eastAsia="宋体"/>
        </w:rPr>
        <w:t>信息录入、查询、修改和删除等功能，管理员可以在系统中录入</w:t>
      </w:r>
      <w:r>
        <w:rPr>
          <w:rFonts w:hint="eastAsia" w:ascii="宋体" w:hAnsi="宋体" w:eastAsia="宋体"/>
          <w:lang w:val="en-US" w:eastAsia="zh-CN"/>
        </w:rPr>
        <w:t>司机</w:t>
      </w:r>
      <w:r>
        <w:rPr>
          <w:rFonts w:hint="eastAsia" w:ascii="宋体" w:hAnsi="宋体" w:eastAsia="宋体"/>
        </w:rPr>
        <w:t>信息，</w:t>
      </w:r>
      <w:r>
        <w:rPr>
          <w:rFonts w:hint="eastAsia" w:ascii="宋体" w:hAnsi="宋体" w:eastAsia="宋体"/>
          <w:lang w:val="en-US" w:eastAsia="zh-CN"/>
        </w:rPr>
        <w:t>司机用户派车过程中的接送车以及验收车功能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订单管理：包括订单生成、支付、取消、修改等功能，用户可以在系统中生成租车订单并进行支付，同时可以取消或修改订单。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评价管理：包括用户对租车服务的评价和反馈功能，用户可以对租车服务进行评价和反馈，帮助系统改进服务质量。</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报表统计：包括订单统计、收入统计、车辆利用率统计等功能，系统可以生成各种报表和统计数据，帮助管理员进行数据分析和决策。</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消息通知：包括订单状态变更通知、活动提醒等功能，系统可以向用户发送订单状态变更通知和活动提醒等消息。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安全管理：包括数据加密、访问控制、系统漏洞修复等功能，确保系统的安全性和稳定性。</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综上所述，汽车租赁系统的功能分析涵盖了用户管理、车辆管理、订单管理、价格管理、评价管理、报表统计、消息通知和安全管理等多个方面，通过这些功能可以实现系统的全面管理和运营。</w:t>
      </w:r>
    </w:p>
    <w:p>
      <w:pPr>
        <w:keepNext w:val="0"/>
        <w:keepLines w:val="0"/>
        <w:pageBreakBefore w:val="0"/>
        <w:widowControl w:val="0"/>
        <w:spacing w:before="79" w:after="79" w:line="360" w:lineRule="auto"/>
        <w:outlineLvl w:val="0"/>
        <w:rPr>
          <w:rStyle w:val="186"/>
          <w:rFonts w:hint="eastAsia" w:ascii="黑体" w:hAnsi="黑体" w:eastAsia="黑体"/>
          <w:sz w:val="24"/>
          <w:szCs w:val="24"/>
          <w:lang w:val="en-US" w:eastAsia="zh-CN"/>
        </w:rPr>
      </w:pPr>
      <w:bookmarkStart w:id="27" w:name="_Toc2673"/>
      <w:bookmarkStart w:id="28" w:name="_Toc13649"/>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3安全性需求分析</w:t>
      </w:r>
      <w:bookmarkEnd w:id="27"/>
      <w:bookmarkEnd w:id="28"/>
    </w:p>
    <w:p>
      <w:pPr>
        <w:keepNext w:val="0"/>
        <w:keepLines w:val="0"/>
        <w:pageBreakBefore w:val="0"/>
        <w:widowControl w:val="0"/>
        <w:kinsoku/>
        <w:wordWrap/>
        <w:overflowPunct/>
        <w:topLinePunct w:val="0"/>
        <w:autoSpaceDE/>
        <w:autoSpaceDN/>
        <w:bidi w:val="0"/>
        <w:adjustRightInd/>
        <w:snapToGrid/>
        <w:spacing w:before="79" w:after="79" w:line="360" w:lineRule="auto"/>
        <w:ind w:firstLine="480" w:firstLineChars="2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汽车租赁系统的安全分析主要涉及以下几个方面：</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数据安全：确保用户的个人信息和交易数据得到保护，防止被未经授权的访问和篡改。可以通过加密技术保护数据传输的安全，限制数据库访问权限，定期备份数据等措施来保障数据安全。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访问控制：建立严格的访问控制机制，确保只有经过授权的用户才能访问系统的各项功能和数据。可以采用身份认证、权限管理、多因素认证等技术来加强访问控制。</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支付安全：保障用户在系统中进行支付时的安全，防止支付信息被盗取或篡改。可以使用安全的支付网关、加密技术、实时监控支付行为等手段来保障支付安全。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系统漏洞修复：定期对系统进行安全漏洞扫描和漏洞修复，及时更新系统和软件的补丁，以防止黑客利用漏洞进行攻击。</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安全监控：建立安全监控机制，对系统的安全状态进行实时监控和日志记录，及时发现异常行为并采取相应的应对措施。</w:t>
      </w:r>
    </w:p>
    <w:p>
      <w:pPr>
        <w:keepNext w:val="0"/>
        <w:keepLines w:val="0"/>
        <w:pageBreakBefore w:val="0"/>
        <w:widowControl w:val="0"/>
        <w:spacing w:before="79" w:after="79" w:line="360" w:lineRule="auto"/>
        <w:ind w:firstLine="480" w:firstLineChars="200"/>
        <w:outlineLvl w:val="9"/>
        <w:rPr>
          <w:rFonts w:hint="eastAsia" w:ascii="宋体" w:hAnsi="宋体" w:eastAsia="宋体"/>
          <w:lang w:val="en-US" w:eastAsia="zh-CN"/>
        </w:rPr>
      </w:pPr>
      <w:r>
        <w:rPr>
          <w:rFonts w:hint="eastAsia" w:ascii="宋体" w:hAnsi="宋体" w:eastAsia="宋体"/>
          <w:sz w:val="24"/>
          <w:szCs w:val="24"/>
          <w:lang w:val="en-US" w:eastAsia="zh-CN"/>
        </w:rPr>
        <w:t>综上所述，汽车租赁系统的安全分析需要综合考虑数据安全、访问控制、支付安全、系统漏洞修复和安全监控等方面，采取相应的安全措施来保障系统的安全性。</w:t>
      </w:r>
    </w:p>
    <w:p>
      <w:pPr>
        <w:keepNext w:val="0"/>
        <w:keepLines w:val="0"/>
        <w:pageBreakBefore w:val="0"/>
        <w:widowControl w:val="0"/>
        <w:spacing w:before="79" w:after="79" w:line="360" w:lineRule="auto"/>
        <w:outlineLvl w:val="0"/>
        <w:rPr>
          <w:rStyle w:val="186"/>
          <w:rFonts w:hint="default" w:ascii="黑体" w:hAnsi="黑体" w:eastAsia="黑体"/>
          <w:sz w:val="24"/>
          <w:szCs w:val="24"/>
          <w:lang w:val="en-US" w:eastAsia="zh-CN"/>
        </w:rPr>
      </w:pPr>
      <w:bookmarkStart w:id="29" w:name="_Toc30020"/>
      <w:bookmarkStart w:id="30" w:name="_Toc7704"/>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4 系统数据流分析</w:t>
      </w:r>
      <w:bookmarkEnd w:id="29"/>
      <w:bookmarkEnd w:id="30"/>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汽车租赁系统的数据流分析可以从以下几个方面展开：</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用户注册和登录流程：用户注册时，输入个人信息，系统将信息存储到用户数据库中。用户登录时，输入用户名和密码，系统验证用户身份并提供访问权限。</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车辆查询和选择流程：用户查询车辆时，系统从车辆数据库中检索相关信息并展示给用户。用户选择车辆并生成订单时，系统将订单信息存储到订单数据库中。</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订单支付和确认流程：用户支付订单时，系统接收支付请求，进行支付验证并更新订单状态。系统发送订单确认信息给用户，用户确认订单后，系统标记订单为已确认状态。</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订单取消和修改流程：用户取消订单时，系统更新订单状态为取消，并发送通知给用户。用户修改订单时，系统更新订单信息并发送修改确认给用户。</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评价和反馈流程：用户对租车服务进行评价时，系统接收评价信息并存储到评价数据库中。管理员可以查看评价信息并作出相应的改进措施。</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报表统计和数据分析流程：系统定期生成订单统计、收入统计、车辆利用率统计等报表。管理员可以通过报表数据进行数据分析和决策。</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消息通知流程：系统根据订单状态变更、活动提醒等情况发送消息通知给用户。用户可以接收系统发送的消息通知并做出相应的操作。</w:t>
      </w:r>
    </w:p>
    <w:p>
      <w:pPr>
        <w:keepNext w:val="0"/>
        <w:keepLines w:val="0"/>
        <w:pageBreakBefore w:val="0"/>
        <w:widowControl w:val="0"/>
        <w:spacing w:before="15" w:after="25" w:line="360" w:lineRule="auto"/>
        <w:ind w:firstLine="480" w:firstLineChars="200"/>
        <w:outlineLvl w:val="9"/>
        <w:rPr>
          <w:rFonts w:hint="default" w:ascii="宋体" w:hAnsi="宋体" w:eastAsia="宋体"/>
          <w:lang w:val="en-US" w:eastAsia="zh-CN"/>
        </w:rPr>
      </w:pPr>
      <w:r>
        <w:rPr>
          <w:rFonts w:hint="eastAsia" w:ascii="宋体" w:hAnsi="宋体" w:eastAsia="宋体"/>
          <w:sz w:val="24"/>
          <w:szCs w:val="24"/>
          <w:lang w:val="en-US" w:eastAsia="zh-CN"/>
        </w:rPr>
        <w:t>通过对汽车租赁系统的数据流进行分析，可以清晰地了解系统中不同功能之间的数据流动情况，有助于优化系统设计和提升用户体验。</w:t>
      </w:r>
    </w:p>
    <w:p>
      <w:pPr>
        <w:pStyle w:val="2"/>
        <w:rPr>
          <w:rFonts w:hint="eastAsia"/>
          <w:lang w:val="en-US" w:eastAsia="zh-CN"/>
        </w:rPr>
      </w:pPr>
      <w:bookmarkStart w:id="31" w:name="_Toc4012"/>
      <w:bookmarkStart w:id="32" w:name="_Toc22328"/>
      <w:r>
        <w:rPr>
          <w:rFonts w:hint="eastAsia"/>
          <w:lang w:val="en-US" w:eastAsia="zh-CN"/>
        </w:rPr>
        <w:t>3.汽车租赁系统总体设计</w:t>
      </w:r>
      <w:bookmarkEnd w:id="31"/>
      <w:bookmarkEnd w:id="32"/>
    </w:p>
    <w:p>
      <w:pPr>
        <w:keepNext w:val="0"/>
        <w:keepLines w:val="0"/>
        <w:pageBreakBefore w:val="0"/>
        <w:widowControl w:val="0"/>
        <w:spacing w:before="79" w:after="79" w:line="360" w:lineRule="auto"/>
        <w:outlineLvl w:val="0"/>
        <w:rPr>
          <w:rStyle w:val="186"/>
          <w:rFonts w:hint="eastAsia" w:ascii="黑体" w:hAnsi="黑体"/>
          <w:sz w:val="24"/>
        </w:rPr>
      </w:pPr>
      <w:bookmarkStart w:id="33" w:name="_Toc736"/>
      <w:bookmarkStart w:id="34" w:name="_Toc9108"/>
      <w:bookmarkStart w:id="35" w:name="_Toc21191"/>
      <w:bookmarkStart w:id="36" w:name="_Toc22432"/>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1</w:t>
      </w:r>
      <w:bookmarkEnd w:id="33"/>
      <w:bookmarkEnd w:id="34"/>
      <w:r>
        <w:rPr>
          <w:rStyle w:val="186"/>
          <w:rFonts w:hint="eastAsia" w:ascii="黑体" w:hAnsi="黑体"/>
          <w:sz w:val="24"/>
        </w:rPr>
        <w:t>系统架构设计</w:t>
      </w:r>
      <w:bookmarkEnd w:id="35"/>
      <w:bookmarkEnd w:id="36"/>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架构概述</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汽车租赁系统采用典型的三层架构，包括表现层（Presentation Layer）、业务逻辑层（Business Logic Layer）和数据访问层（Data Access Layer）。系统采用分布式架构，前端采用Web应用，后端采用微服务架构，数据库采用关系型数据库。</w:t>
      </w:r>
      <w:r>
        <w:rPr>
          <w:rFonts w:hint="eastAsia" w:ascii="宋体" w:hAnsi="宋体" w:eastAsia="宋体"/>
          <w:lang w:val="en-US" w:eastAsia="zh-CN"/>
        </w:rPr>
        <w:t>下图3.1为架构图。</w:t>
      </w:r>
    </w:p>
    <w:p>
      <w:pPr>
        <w:pStyle w:val="25"/>
        <w:spacing w:before="15" w:after="25" w:line="360" w:lineRule="auto"/>
        <w:ind w:left="0" w:firstLine="0"/>
        <w:jc w:val="center"/>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4809490" cy="5307965"/>
            <wp:effectExtent l="0" t="0" r="6350" b="10795"/>
            <wp:docPr id="10" name="图片 10" descr="框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框架图"/>
                    <pic:cNvPicPr>
                      <a:picLocks noChangeAspect="1"/>
                    </pic:cNvPicPr>
                  </pic:nvPicPr>
                  <pic:blipFill>
                    <a:blip r:embed="rId4"/>
                    <a:stretch>
                      <a:fillRect/>
                    </a:stretch>
                  </pic:blipFill>
                  <pic:spPr>
                    <a:xfrm>
                      <a:off x="0" y="0"/>
                      <a:ext cx="4809490" cy="5307965"/>
                    </a:xfrm>
                    <a:prstGeom prst="rect">
                      <a:avLst/>
                    </a:prstGeom>
                  </pic:spPr>
                </pic:pic>
              </a:graphicData>
            </a:graphic>
          </wp:inline>
        </w:drawing>
      </w:r>
      <w:bookmarkStart w:id="98" w:name="_GoBack"/>
      <w:bookmarkEnd w:id="98"/>
    </w:p>
    <w:p>
      <w:pPr>
        <w:pStyle w:val="25"/>
        <w:spacing w:before="15" w:after="25" w:line="360" w:lineRule="auto"/>
        <w:ind w:left="0" w:firstLine="420"/>
        <w:jc w:val="center"/>
        <w:rPr>
          <w:rFonts w:hint="default" w:ascii="宋体" w:hAnsi="宋体" w:eastAsia="宋体"/>
          <w:lang w:val="en-US" w:eastAsia="zh-CN"/>
        </w:rPr>
      </w:pPr>
      <w:r>
        <w:rPr>
          <w:rFonts w:hint="eastAsia" w:ascii="宋体" w:hAnsi="宋体" w:eastAsia="宋体"/>
          <w:lang w:val="en-US" w:eastAsia="zh-CN"/>
        </w:rPr>
        <w:t>图3.1 系统架构图</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架构组件</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Web前端：用户界面采用响应式设计，支持多终端访问，用户友好的交互体验。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移动端应用：提供移动端APP，方便用户随时随地进行车辆租赁操作。</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API网关：统一管理和调度各个微服务接口，提供统一的访问入口。</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用户服务微服务：负责用户注册、登录、个人信息管理等功能。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车辆服务微服务：负责车辆查询、预订、评价等功能。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订单服务微服务：负责订单生成、支付、取消等功能。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取还车服务微服务：负责取车流程、还车流程、车辆状态监控等功能。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关系型数据库：使用MySQL等关系型数据库存储用户信息、车辆信息、订单信息等数据。</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缓存服务：使用Redis等缓存服务提升系统性能，减少数据库访问压力。</w:t>
      </w:r>
    </w:p>
    <w:p>
      <w:pPr>
        <w:pStyle w:val="25"/>
        <w:spacing w:before="15" w:after="25" w:line="360" w:lineRule="auto"/>
        <w:ind w:left="0" w:leftChars="0" w:firstLine="480" w:firstLineChars="200"/>
        <w:rPr>
          <w:rFonts w:hint="eastAsia"/>
        </w:rPr>
      </w:pPr>
      <w:r>
        <w:rPr>
          <w:rFonts w:hint="eastAsia" w:ascii="宋体" w:hAnsi="宋体" w:eastAsia="宋体"/>
        </w:rPr>
        <w:t>日志服务：记录系统运行日志，便于故障排查和性能优化。</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架构特点</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微服务化：每个功能模块拆分为独立的微服务，实现高内聚、低耦合，便于扩展和维护。</w:t>
      </w:r>
    </w:p>
    <w:p>
      <w:pPr>
        <w:pStyle w:val="25"/>
        <w:spacing w:before="15" w:after="25" w:line="360" w:lineRule="auto"/>
        <w:rPr>
          <w:rFonts w:hint="eastAsia" w:ascii="宋体" w:hAnsi="宋体" w:eastAsia="宋体"/>
        </w:rPr>
      </w:pPr>
      <w:r>
        <w:rPr>
          <w:rFonts w:hint="eastAsia" w:ascii="宋体" w:hAnsi="宋体" w:eastAsia="宋体"/>
        </w:rPr>
        <w:t>容器化部署：使用Docker容器技术，实现服务的快速部署和扩展。</w:t>
      </w:r>
    </w:p>
    <w:p>
      <w:pPr>
        <w:pStyle w:val="25"/>
        <w:spacing w:before="15" w:after="25" w:line="360" w:lineRule="auto"/>
        <w:rPr>
          <w:rFonts w:hint="eastAsia" w:ascii="宋体" w:hAnsi="宋体" w:eastAsia="宋体"/>
        </w:rPr>
      </w:pPr>
      <w:r>
        <w:rPr>
          <w:rFonts w:hint="eastAsia" w:ascii="宋体" w:hAnsi="宋体" w:eastAsia="宋体"/>
        </w:rPr>
        <w:t>负载均衡：使用负载均衡技术，实现流量分发，提高系统的稳定性和性能。</w:t>
      </w:r>
    </w:p>
    <w:p>
      <w:pPr>
        <w:pStyle w:val="25"/>
        <w:spacing w:before="15" w:after="25" w:line="360" w:lineRule="auto"/>
        <w:rPr>
          <w:rFonts w:hint="eastAsia" w:ascii="宋体" w:hAnsi="宋体" w:eastAsia="宋体"/>
        </w:rPr>
      </w:pPr>
      <w:r>
        <w:rPr>
          <w:rFonts w:hint="eastAsia" w:ascii="宋体" w:hAnsi="宋体" w:eastAsia="宋体"/>
        </w:rPr>
        <w:t>安全性保障：采用HTTPS协议加密数据传输，使用JWT进行用户身份认证，保障系统安全性。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综上所述，汽车租赁系统采用现代化的三层架构，结合微服务、容器化部署等技术，旨在提供稳定、高效、安全的汽车租赁服务。</w:t>
      </w:r>
    </w:p>
    <w:p>
      <w:pPr>
        <w:keepNext w:val="0"/>
        <w:keepLines w:val="0"/>
        <w:pageBreakBefore w:val="0"/>
        <w:widowControl w:val="0"/>
        <w:spacing w:before="79" w:after="79" w:line="360" w:lineRule="auto"/>
        <w:outlineLvl w:val="0"/>
        <w:rPr>
          <w:rFonts w:hint="eastAsia" w:ascii="宋体" w:hAnsi="宋体" w:eastAsia="宋体"/>
        </w:rPr>
      </w:pPr>
      <w:bookmarkStart w:id="37" w:name="_Toc25023"/>
      <w:bookmarkStart w:id="38" w:name="_Toc3092"/>
      <w:bookmarkStart w:id="39" w:name="_Toc143"/>
      <w:bookmarkStart w:id="40" w:name="_Toc10660"/>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2</w:t>
      </w:r>
      <w:bookmarkEnd w:id="37"/>
      <w:bookmarkEnd w:id="38"/>
      <w:r>
        <w:rPr>
          <w:rStyle w:val="186"/>
          <w:rFonts w:hint="eastAsia" w:ascii="黑体" w:hAnsi="黑体"/>
          <w:sz w:val="24"/>
        </w:rPr>
        <w:t>数据库设计</w:t>
      </w:r>
      <w:bookmarkEnd w:id="39"/>
      <w:bookmarkEnd w:id="40"/>
    </w:p>
    <w:p>
      <w:pPr>
        <w:pStyle w:val="25"/>
        <w:spacing w:before="15" w:after="25" w:line="360" w:lineRule="auto"/>
        <w:rPr>
          <w:rFonts w:hint="eastAsia" w:ascii="宋体" w:hAnsi="宋体" w:eastAsia="宋体"/>
          <w:lang w:val="en-US" w:eastAsia="zh-CN"/>
        </w:rPr>
      </w:pPr>
      <w:bookmarkStart w:id="41" w:name="_Toc6607"/>
      <w:bookmarkStart w:id="42" w:name="_Toc26915"/>
      <w:r>
        <w:rPr>
          <w:rFonts w:hint="eastAsia" w:ascii="宋体" w:hAnsi="宋体" w:eastAsia="宋体"/>
          <w:lang w:val="en-US" w:eastAsia="zh-CN"/>
        </w:rPr>
        <w:t>从上面的需求分析整理出系统需要的信息包括企业信息，用户信息，产品信息，订单信息，车辆信息，派车单信息，取车信息等。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企业：记录企业的信息，包括社会信用代码、公司名称、公司地址、公司法人、联系人电话等信息。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管理员：记录系统管理员信息，包括用户名、密码、电话、状态等。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租车用户：记录用户信息，包括姓名、电话、密码、状态等。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产品：记录企业产品信息，包括企业、车类型、价格、产品描述的信息。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汽车：记录企业下的车辆信息，包括车牌、车类型、车品牌、车出租状态等。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订单：记录租车用户下的订单数据，包括用户、产品、租车开始时间、租车结束时间、租车开始地址、租车结束地址、租车费用等。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派车单：记录整个派车过程的数据，包括订单、派车司机、派车车辆、派车状态、派车开始时间、派车结束时间、租车开始地址、租车结束地址等数据。</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取还车：存储整个取还车记录信息，操作时间、验车人、车身图片、备注等。</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1数据库概念设计</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根据（何玉洁.数据库基础与实践技术.2020）E-R模型向关系模型的转换内容，以及前面的数据流分析，结合系统的功能模块设计，设计出系统的简单ER图如下图3.2。</w:t>
      </w:r>
    </w:p>
    <w:p>
      <w:pPr>
        <w:pStyle w:val="25"/>
        <w:spacing w:before="15" w:after="25" w:line="360" w:lineRule="auto"/>
        <w:ind w:left="0" w:firstLine="420"/>
        <w:jc w:val="both"/>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82285" cy="6064250"/>
            <wp:effectExtent l="0" t="0" r="10795" b="1270"/>
            <wp:docPr id="12" name="图片 12"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R图"/>
                    <pic:cNvPicPr>
                      <a:picLocks noChangeAspect="1"/>
                    </pic:cNvPicPr>
                  </pic:nvPicPr>
                  <pic:blipFill>
                    <a:blip r:embed="rId5"/>
                    <a:stretch>
                      <a:fillRect/>
                    </a:stretch>
                  </pic:blipFill>
                  <pic:spPr>
                    <a:xfrm>
                      <a:off x="0" y="0"/>
                      <a:ext cx="5582285" cy="606425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宋体" w:hAnsi="宋体" w:eastAsia="宋体"/>
          <w:sz w:val="21"/>
          <w:szCs w:val="21"/>
          <w:lang w:val="en-US" w:eastAsia="zh-CN"/>
        </w:rPr>
        <w:t>图3.2 系统ER图</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2数据库表设计</w:t>
      </w:r>
    </w:p>
    <w:p>
      <w:pPr>
        <w:keepNext w:val="0"/>
        <w:keepLines w:val="0"/>
        <w:pageBreakBefore w:val="0"/>
        <w:widowControl w:val="0"/>
        <w:spacing w:before="15" w:after="25"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汽车租赁系统存在的核心表如下：管理员表、用户表、企业表、产品表、车辆表、司机表、订单表、派车单表、取车表、还车表等。根据（赵韶平.PowerDesign系统分析与建模.2021）设计出以下表字段详情。</w:t>
      </w:r>
    </w:p>
    <w:p>
      <w:pPr>
        <w:keepNext w:val="0"/>
        <w:keepLines w:val="0"/>
        <w:pageBreakBefore w:val="0"/>
        <w:widowControl w:val="0"/>
        <w:spacing w:before="5" w:after="5" w:line="360" w:lineRule="auto"/>
        <w:ind w:firstLine="177"/>
        <w:jc w:val="center"/>
        <w:rPr>
          <w:rFonts w:hint="default" w:ascii="宋体" w:hAnsi="宋体" w:eastAsia="宋体"/>
          <w:sz w:val="24"/>
          <w:lang w:val="en-US" w:eastAsia="zh-CN"/>
        </w:rPr>
      </w:pPr>
      <w:r>
        <w:rPr>
          <w:rFonts w:hint="eastAsia" w:ascii="宋体" w:hAnsi="宋体"/>
          <w:sz w:val="24"/>
          <w:lang w:val="en-US" w:eastAsia="zh-CN"/>
        </w:rPr>
        <w:t>表3.1 管理员表 rent_v_manager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user_id</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user_name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ind w:left="0"/>
              <w:jc w:val="left"/>
              <w:rPr>
                <w:rFonts w:ascii="宋体" w:hAnsi="宋体"/>
                <w:sz w:val="24"/>
              </w:rPr>
            </w:pPr>
            <w:r>
              <w:rPr>
                <w:rFonts w:hint="eastAsia" w:ascii="宋体" w:hAnsi="宋体"/>
                <w:sz w:val="24"/>
              </w:rPr>
              <w:t>user_password</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user_mobile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user_sex</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性别1:男2：女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enterprise_id</w:t>
            </w:r>
          </w:p>
        </w:tc>
        <w:tc>
          <w:tcPr>
            <w:tcW w:w="1735" w:type="dxa"/>
            <w:noWrap w:val="0"/>
            <w:vAlign w:val="center"/>
          </w:tcPr>
          <w:p>
            <w:pPr>
              <w:spacing w:before="15" w:after="25" w:line="360" w:lineRule="auto"/>
              <w:jc w:val="center"/>
              <w:rPr>
                <w:rFonts w:ascii="宋体" w:hAnsi="宋体"/>
                <w:sz w:val="24"/>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p>
          <w:p>
            <w:pPr>
              <w:spacing w:before="15" w:after="25" w:line="360" w:lineRule="auto"/>
              <w:jc w:val="left"/>
              <w:rPr>
                <w:rFonts w:ascii="宋体" w:hAnsi="宋体"/>
                <w:sz w:val="24"/>
              </w:rPr>
            </w:pPr>
            <w:r>
              <w:rPr>
                <w:rFonts w:hint="eastAsia" w:ascii="宋体" w:hAnsi="宋体"/>
                <w:sz w:val="24"/>
              </w:rPr>
              <w:t>user_role</w:t>
            </w:r>
          </w:p>
        </w:tc>
        <w:tc>
          <w:tcPr>
            <w:tcW w:w="1735" w:type="dxa"/>
            <w:noWrap w:val="0"/>
            <w:vAlign w:val="center"/>
          </w:tcPr>
          <w:p>
            <w:pPr>
              <w:spacing w:before="15" w:after="25" w:line="360" w:lineRule="auto"/>
              <w:jc w:val="center"/>
              <w:rPr>
                <w:rFonts w:hint="default" w:ascii="宋体" w:hAnsi="宋体"/>
                <w:sz w:val="24"/>
                <w:lang w:val="en-US"/>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用户角色</w:t>
            </w:r>
          </w:p>
          <w:p>
            <w:pPr>
              <w:spacing w:before="15" w:after="25" w:line="360" w:lineRule="auto"/>
              <w:jc w:val="center"/>
              <w:rPr>
                <w:rFonts w:hint="default" w:ascii="宋体" w:hAnsi="宋体" w:eastAsia="宋体"/>
                <w:sz w:val="24"/>
                <w:lang w:val="en-US" w:eastAsia="zh-CN"/>
              </w:rPr>
            </w:pPr>
            <w:r>
              <w:rPr>
                <w:rFonts w:hint="eastAsia" w:ascii="宋体" w:hAnsi="宋体"/>
                <w:sz w:val="24"/>
              </w:rPr>
              <w:t>1:平台管理员; 2:车企管理员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user_account_status</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用户状态</w:t>
            </w:r>
          </w:p>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insert_timestamp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update_timestamp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表3.2 </w:t>
      </w:r>
      <w:r>
        <w:rPr>
          <w:rFonts w:hint="eastAsia" w:ascii="宋体" w:hAnsi="宋体" w:eastAsia="宋体" w:cs="宋体"/>
          <w:sz w:val="24"/>
          <w:szCs w:val="24"/>
          <w:lang w:val="en-US" w:eastAsia="zh-CN"/>
        </w:rPr>
        <w:t>企业表rent_v_enterprise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539"/>
        <w:gridCol w:w="1380"/>
        <w:gridCol w:w="1240"/>
        <w:gridCol w:w="2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53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80"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240"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2097"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default" w:ascii="宋体" w:hAnsi="宋体" w:eastAsia="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credit_code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ep_type</w:t>
            </w:r>
          </w:p>
        </w:tc>
        <w:tc>
          <w:tcPr>
            <w:tcW w:w="1539" w:type="dxa"/>
            <w:noWrap w:val="0"/>
            <w:vAlign w:val="center"/>
          </w:tcPr>
          <w:p>
            <w:pPr>
              <w:spacing w:before="15" w:after="25" w:line="360" w:lineRule="auto"/>
              <w:jc w:val="center"/>
              <w:rPr>
                <w:rFonts w:hint="eastAsia" w:ascii="宋体" w:hAnsi="宋体"/>
                <w:sz w:val="24"/>
                <w:lang w:val="en-US" w:eastAsia="zh-CN"/>
              </w:rPr>
            </w:pP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企业类型1:合资 2:独资3:国有4:私营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contacts_phone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area_code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所在地区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address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详细地址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introduce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企业简介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ep_pics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ep_status</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状态(0:正常,1:停用)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delete_flag</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admin_user_id</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系统管理员ID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withdraw_bank_no</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提现银行卡卡号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withdraw_bank_user</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表3.3</w:t>
      </w:r>
      <w:r>
        <w:rPr>
          <w:rFonts w:hint="eastAsia" w:ascii="宋体" w:hAnsi="宋体" w:eastAsia="宋体" w:cs="宋体"/>
          <w:sz w:val="24"/>
          <w:szCs w:val="24"/>
          <w:lang w:val="en-US" w:eastAsia="zh-CN"/>
        </w:rPr>
        <w:t>产品表 rent_v_product</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day_fee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每日费用(元)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config_params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配置参数(行车记录仪:有)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up_status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上架状态(0:待处理,1:已上架,2:已下架)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表3.4</w:t>
      </w:r>
      <w:r>
        <w:rPr>
          <w:rFonts w:hint="eastAsia" w:ascii="宋体" w:hAnsi="宋体" w:eastAsia="宋体" w:cs="宋体"/>
          <w:sz w:val="24"/>
          <w:szCs w:val="24"/>
          <w:lang w:val="en-US" w:eastAsia="zh-CN"/>
        </w:rPr>
        <w:t>企业司机表rent_enterprise_driver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294"/>
        <w:gridCol w:w="1378"/>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294"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78"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driver_license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驾照图片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状态0空闲 1派车中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表3.5 </w:t>
      </w:r>
      <w:r>
        <w:rPr>
          <w:rFonts w:hint="eastAsia" w:ascii="宋体" w:hAnsi="宋体" w:eastAsia="宋体" w:cs="宋体"/>
          <w:sz w:val="24"/>
          <w:szCs w:val="24"/>
          <w:lang w:val="en-US" w:eastAsia="zh-CN"/>
        </w:rPr>
        <w:t>用户表rent_v_user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user_password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user_sex</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男1;女2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user_nick_name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user_path</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user_account_status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表3.6 </w:t>
      </w:r>
      <w:r>
        <w:rPr>
          <w:rFonts w:hint="eastAsia" w:ascii="宋体" w:hAnsi="宋体" w:eastAsia="宋体" w:cs="宋体"/>
          <w:sz w:val="24"/>
          <w:szCs w:val="24"/>
          <w:lang w:val="en-US" w:eastAsia="zh-CN"/>
        </w:rPr>
        <w:t>车辆信息表 rent_enterprise_car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e</w:t>
            </w:r>
            <w:r>
              <w:rPr>
                <w:rFonts w:hint="eastAsia" w:ascii="宋体" w:hAnsi="宋体" w:eastAsia="宋体"/>
                <w:sz w:val="24"/>
                <w:lang w:val="en-US" w:eastAsia="zh-CN"/>
              </w:rPr>
              <w:t>ngine_num</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发动机号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color</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energy_type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能量类型</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1:汽油 2：柴油3：电 4：气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gas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燃油编号1:92</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 xml:space="preserve">2:95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register_date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注册日期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hint="eastAsia" w:ascii="宋体" w:hAnsi="宋体"/>
                <w:sz w:val="24"/>
                <w:lang w:val="en-US" w:eastAsia="zh-CN"/>
              </w:rPr>
            </w:pPr>
          </w:p>
          <w:p>
            <w:pPr>
              <w:spacing w:before="15" w:after="25" w:line="360" w:lineRule="auto"/>
              <w:jc w:val="left"/>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jc w:val="both"/>
              <w:rPr>
                <w:rFonts w:hint="eastAsia" w:ascii="宋体" w:hAnsi="宋体"/>
                <w:sz w:val="24"/>
                <w:lang w:val="en-US" w:eastAsia="zh-CN"/>
              </w:rPr>
            </w:pPr>
            <w:r>
              <w:rPr>
                <w:rFonts w:hint="eastAsia" w:ascii="宋体" w:hAnsi="宋体"/>
                <w:sz w:val="24"/>
                <w:lang w:val="en-US" w:eastAsia="zh-CN"/>
              </w:rPr>
              <w:t>rent_status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当前租赁状态0:未租 1:已租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eastAsia" w:ascii="宋体" w:hAnsi="宋体"/>
                <w:sz w:val="24"/>
                <w:lang w:val="en-US" w:eastAsia="zh-CN"/>
              </w:rPr>
            </w:pPr>
            <w:r>
              <w:rPr>
                <w:rFonts w:hint="eastAsia" w:ascii="宋体" w:hAnsi="宋体"/>
                <w:sz w:val="24"/>
                <w:lang w:val="en-US" w:eastAsia="zh-CN"/>
              </w:rPr>
              <w:t>insurance_time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default" w:ascii="宋体" w:hAnsi="宋体"/>
                <w:sz w:val="24"/>
                <w:lang w:val="en-US" w:eastAsia="zh-CN"/>
              </w:rPr>
            </w:pPr>
            <w:r>
              <w:rPr>
                <w:rFonts w:hint="eastAsia" w:ascii="宋体" w:hAnsi="宋体"/>
                <w:sz w:val="24"/>
                <w:lang w:val="en-US" w:eastAsia="zh-CN"/>
              </w:rPr>
              <w:t>next_insurance_time</w:t>
            </w:r>
          </w:p>
        </w:tc>
        <w:tc>
          <w:tcPr>
            <w:tcW w:w="1735"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下次保养日期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7 订单表 rent_user_order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product_pic</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fee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费用(元)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车品牌ID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product_detail</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pay_way</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支付方式1:支付宝 2:微信 3:银行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状态0待支付 1:已支付 2:已取消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结算状态0:未结算 1:已结算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表3.8 </w:t>
      </w:r>
      <w:r>
        <w:rPr>
          <w:rFonts w:hint="eastAsia" w:ascii="宋体" w:hAnsi="宋体" w:eastAsia="宋体" w:cs="宋体"/>
          <w:sz w:val="24"/>
          <w:szCs w:val="24"/>
          <w:lang w:val="en-US" w:eastAsia="zh-CN"/>
        </w:rPr>
        <w:t>派车单表 rent_dispatch_car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状态0:待派车 1:已派车 2:已接车 3:已还车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表3.9 </w:t>
      </w:r>
      <w:r>
        <w:rPr>
          <w:rFonts w:hint="eastAsia" w:ascii="宋体" w:hAnsi="宋体" w:eastAsia="宋体" w:cs="宋体"/>
          <w:sz w:val="24"/>
          <w:szCs w:val="24"/>
          <w:lang w:val="en-US" w:eastAsia="zh-CN"/>
        </w:rPr>
        <w:t>接收车表 rent_user_pick_up</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get_time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表3.10</w:t>
      </w:r>
      <w:r>
        <w:rPr>
          <w:rFonts w:hint="eastAsia" w:ascii="宋体" w:hAnsi="宋体" w:eastAsia="宋体" w:cs="宋体"/>
          <w:sz w:val="24"/>
          <w:szCs w:val="24"/>
          <w:lang w:val="en-US" w:eastAsia="zh-CN"/>
        </w:rPr>
        <w:t>还车表rent_user_car_back</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验车司机id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back_time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归还时间</w:t>
            </w:r>
          </w:p>
        </w:tc>
      </w:tr>
    </w:tbl>
    <w:p>
      <w:pPr>
        <w:rPr>
          <w:rFonts w:hint="default" w:ascii="宋体" w:hAnsi="宋体"/>
          <w:sz w:val="24"/>
          <w:szCs w:val="24"/>
          <w:lang w:val="en-US" w:eastAsia="zh-CN"/>
        </w:rPr>
      </w:pPr>
    </w:p>
    <w:p>
      <w:pPr>
        <w:keepNext w:val="0"/>
        <w:keepLines w:val="0"/>
        <w:pageBreakBefore w:val="0"/>
        <w:widowControl w:val="0"/>
        <w:spacing w:before="79" w:after="79" w:line="360" w:lineRule="auto"/>
        <w:outlineLvl w:val="0"/>
        <w:rPr>
          <w:rStyle w:val="186"/>
          <w:rFonts w:hint="eastAsia" w:ascii="黑体" w:hAnsi="黑体"/>
          <w:sz w:val="24"/>
        </w:rPr>
      </w:pPr>
      <w:bookmarkStart w:id="43" w:name="_Toc19828"/>
      <w:bookmarkStart w:id="44" w:name="_Toc28792"/>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3</w:t>
      </w:r>
      <w:bookmarkEnd w:id="41"/>
      <w:bookmarkEnd w:id="42"/>
      <w:r>
        <w:rPr>
          <w:rStyle w:val="186"/>
          <w:rFonts w:hint="eastAsia" w:ascii="黑体" w:hAnsi="黑体"/>
          <w:sz w:val="24"/>
        </w:rPr>
        <w:t>系统模块设计</w:t>
      </w:r>
      <w:bookmarkEnd w:id="43"/>
      <w:bookmarkEnd w:id="44"/>
    </w:p>
    <w:p>
      <w:pPr>
        <w:keepNext w:val="0"/>
        <w:keepLines w:val="0"/>
        <w:pageBreakBefore w:val="0"/>
        <w:widowControl w:val="0"/>
        <w:spacing w:before="79" w:after="79" w:line="360" w:lineRule="auto"/>
        <w:ind w:firstLine="480" w:firstLineChars="200"/>
        <w:outlineLvl w:val="9"/>
        <w:rPr>
          <w:rFonts w:hint="eastAsia" w:ascii="宋体" w:hAnsi="宋体"/>
          <w:sz w:val="24"/>
          <w:szCs w:val="24"/>
          <w:lang w:val="en-US" w:eastAsia="zh-CN"/>
        </w:rPr>
      </w:pPr>
      <w:bookmarkStart w:id="45" w:name="_Toc28178"/>
      <w:bookmarkStart w:id="46" w:name="_Toc30009"/>
      <w:r>
        <w:rPr>
          <w:rFonts w:hint="eastAsia" w:ascii="宋体" w:hAnsi="宋体"/>
          <w:sz w:val="24"/>
          <w:szCs w:val="24"/>
          <w:lang w:val="en-US" w:eastAsia="zh-CN"/>
        </w:rPr>
        <w:t>通过需求分析整理，以及数据库表的分析得出，目前系统支持三种角色的用户，平台管理员、企业管理员、租车用户。针对三种角色设计出3.3系统模块图。</w:t>
      </w:r>
    </w:p>
    <w:p>
      <w:pPr>
        <w:keepNext w:val="0"/>
        <w:keepLines w:val="0"/>
        <w:widowControl/>
        <w:suppressLineNumbers w:val="0"/>
        <w:jc w:val="left"/>
        <w:rPr>
          <w:rFonts w:hint="default" w:ascii="宋体" w:hAnsi="宋体"/>
          <w:lang w:val="en-US" w:eastAsia="zh-CN"/>
        </w:rPr>
      </w:pPr>
      <w:r>
        <w:rPr>
          <w:rFonts w:hint="default" w:ascii="宋体" w:hAnsi="宋体"/>
          <w:lang w:val="en-US" w:eastAsia="zh-CN"/>
        </w:rPr>
        <w:drawing>
          <wp:inline distT="0" distB="0" distL="114300" distR="114300">
            <wp:extent cx="6316345" cy="3225165"/>
            <wp:effectExtent l="0" t="0" r="8255" b="5715"/>
            <wp:docPr id="169" name="图片 169" descr="图形绘制_2024032523193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绘制_20240325231938_03"/>
                    <pic:cNvPicPr>
                      <a:picLocks noChangeAspect="1"/>
                    </pic:cNvPicPr>
                  </pic:nvPicPr>
                  <pic:blipFill>
                    <a:blip r:embed="rId6"/>
                    <a:stretch>
                      <a:fillRect/>
                    </a:stretch>
                  </pic:blipFill>
                  <pic:spPr>
                    <a:xfrm>
                      <a:off x="0" y="0"/>
                      <a:ext cx="6316345" cy="3225165"/>
                    </a:xfrm>
                    <a:prstGeom prst="rect">
                      <a:avLst/>
                    </a:prstGeom>
                  </pic:spPr>
                </pic:pic>
              </a:graphicData>
            </a:graphic>
          </wp:inline>
        </w:drawing>
      </w:r>
    </w:p>
    <w:p>
      <w:pPr>
        <w:keepNext w:val="0"/>
        <w:keepLines w:val="0"/>
        <w:pageBreakBefore w:val="0"/>
        <w:widowControl w:val="0"/>
        <w:spacing w:before="79" w:after="79" w:line="360" w:lineRule="auto"/>
        <w:ind w:firstLine="420"/>
        <w:jc w:val="center"/>
        <w:outlineLvl w:val="9"/>
        <w:rPr>
          <w:rFonts w:hint="default" w:ascii="宋体" w:hAnsi="宋体"/>
          <w:lang w:val="en-US" w:eastAsia="zh-CN"/>
        </w:rPr>
      </w:pPr>
      <w:r>
        <w:rPr>
          <w:rFonts w:hint="eastAsia" w:ascii="宋体" w:hAnsi="宋体"/>
          <w:lang w:val="en-US" w:eastAsia="zh-CN"/>
        </w:rPr>
        <w:t>图3.3 系统模块图</w:t>
      </w:r>
    </w:p>
    <w:p>
      <w:pPr>
        <w:keepNext w:val="0"/>
        <w:keepLines w:val="0"/>
        <w:pageBreakBefore w:val="0"/>
        <w:widowControl w:val="0"/>
        <w:spacing w:before="79" w:after="79" w:line="360" w:lineRule="auto"/>
        <w:outlineLvl w:val="0"/>
        <w:rPr>
          <w:rStyle w:val="186"/>
          <w:rFonts w:hint="eastAsia" w:ascii="黑体" w:hAnsi="黑体"/>
          <w:sz w:val="24"/>
        </w:rPr>
      </w:pPr>
      <w:bookmarkStart w:id="47" w:name="_Toc3580"/>
      <w:bookmarkStart w:id="48" w:name="_Toc25866"/>
      <w:r>
        <w:rPr>
          <w:rStyle w:val="186"/>
          <w:rFonts w:hint="eastAsia" w:ascii="黑体" w:hAnsi="黑体" w:eastAsia="黑体"/>
          <w:sz w:val="24"/>
          <w:lang w:val="en-US" w:eastAsia="zh-CN"/>
        </w:rPr>
        <w:t>3</w:t>
      </w:r>
      <w:r>
        <w:rPr>
          <w:rStyle w:val="186"/>
          <w:rFonts w:hint="eastAsia" w:ascii="黑体" w:hAnsi="黑体"/>
          <w:sz w:val="24"/>
        </w:rPr>
        <w:t>.</w:t>
      </w:r>
      <w:bookmarkEnd w:id="45"/>
      <w:bookmarkEnd w:id="46"/>
      <w:r>
        <w:rPr>
          <w:rStyle w:val="186"/>
          <w:rFonts w:hint="eastAsia" w:ascii="黑体" w:hAnsi="黑体" w:eastAsia="黑体"/>
          <w:sz w:val="24"/>
          <w:lang w:val="en-US" w:eastAsia="zh-CN"/>
        </w:rPr>
        <w:t>4</w:t>
      </w:r>
      <w:r>
        <w:rPr>
          <w:rStyle w:val="186"/>
          <w:rFonts w:hint="eastAsia" w:ascii="黑体" w:hAnsi="黑体"/>
          <w:sz w:val="24"/>
        </w:rPr>
        <w:t>技术选型</w:t>
      </w:r>
      <w:bookmarkEnd w:id="47"/>
      <w:bookmarkEnd w:id="48"/>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前端框架：Vue.js</w:t>
      </w:r>
      <w:r>
        <w:rPr>
          <w:rFonts w:hint="eastAsia" w:ascii="宋体" w:hAnsi="宋体" w:eastAsia="宋体"/>
          <w:lang w:eastAsia="zh-CN"/>
        </w:rPr>
        <w:t>，</w:t>
      </w:r>
      <w:r>
        <w:rPr>
          <w:rFonts w:hint="eastAsia" w:ascii="宋体" w:hAnsi="宋体" w:eastAsia="宋体"/>
        </w:rPr>
        <w:t>Vue.js是一款流行的前端框架，易学易用，支持组件化开发，有助于提高开发效率和用户体验。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UI框架：Element UI</w:t>
      </w:r>
      <w:r>
        <w:rPr>
          <w:rFonts w:hint="eastAsia" w:ascii="宋体" w:hAnsi="宋体" w:eastAsia="宋体"/>
          <w:lang w:eastAsia="zh-CN"/>
        </w:rPr>
        <w:t>，</w:t>
      </w:r>
      <w:r>
        <w:rPr>
          <w:rFonts w:hint="eastAsia" w:ascii="宋体" w:hAnsi="宋体" w:eastAsia="宋体"/>
        </w:rPr>
        <w:t>Element UI是基于Vue.js的UI组件库，提供丰富的组件和样式，能够快速构建美观的前端界面。</w:t>
      </w:r>
    </w:p>
    <w:p>
      <w:pPr>
        <w:pStyle w:val="25"/>
        <w:spacing w:before="15" w:after="25" w:line="360" w:lineRule="auto"/>
        <w:ind w:left="0" w:leftChars="0" w:firstLine="480" w:firstLineChars="200"/>
        <w:rPr>
          <w:rFonts w:hint="eastAsia" w:ascii="宋体" w:hAnsi="宋体" w:eastAsia="宋体"/>
          <w:lang w:eastAsia="zh-CN"/>
        </w:rPr>
      </w:pPr>
      <w:r>
        <w:rPr>
          <w:rFonts w:hint="eastAsia" w:ascii="宋体" w:hAnsi="宋体" w:eastAsia="宋体"/>
        </w:rPr>
        <w:t>后端框架：MyBatis</w:t>
      </w:r>
      <w:r>
        <w:rPr>
          <w:rFonts w:hint="eastAsia" w:ascii="宋体" w:hAnsi="宋体" w:eastAsia="宋体"/>
          <w:lang w:eastAsia="zh-CN"/>
        </w:rPr>
        <w:t>、</w:t>
      </w:r>
      <w:r>
        <w:rPr>
          <w:rFonts w:hint="eastAsia" w:ascii="宋体" w:hAnsi="宋体" w:eastAsia="宋体"/>
        </w:rPr>
        <w:t>Spring Gateway</w:t>
      </w:r>
      <w:r>
        <w:rPr>
          <w:rFonts w:hint="eastAsia" w:ascii="宋体" w:hAnsi="宋体" w:eastAsia="宋体"/>
          <w:lang w:val="en-US" w:eastAsia="zh-CN"/>
        </w:rPr>
        <w:t>和Spring Cloud Eureka，MyBatis是一个持久层框架，它通过XML或注解将Java对象映射到SQL语句。它简化了与数据库的交互，并提供了一种更有组织的方式来管理SQL查询。</w:t>
      </w:r>
      <w:r>
        <w:rPr>
          <w:rFonts w:hint="eastAsia" w:ascii="宋体" w:hAnsi="宋体" w:eastAsia="宋体"/>
        </w:rPr>
        <w:t>Spring Gateway是 Spring Cloud 中的一个基于 Spring Framework 的 API 网关服务，用于处理所有进入系统的请求。它可以实现路由、过滤、负载均衡等功能</w:t>
      </w:r>
      <w:r>
        <w:rPr>
          <w:rFonts w:hint="eastAsia" w:ascii="宋体" w:hAnsi="宋体" w:eastAsia="宋体"/>
          <w:lang w:eastAsia="zh-CN"/>
        </w:rPr>
        <w:t>。Spring Cloud Eureka 是 Spring Cloud 中的服务注册与发现组件，用于实现微服务架构中各个服务的注册与发现。通过 Eureka，服务可以注册自己的信息，并查询其他服务的信息，实现了服务之间的动态调用和负载均衡。</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数据库：</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是一款开源的关系型数据库管理系统，稳定可靠，支持高并发和大数据量的处理，适合存储汽车租赁系统的数据。</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认证授权：JSON Web Token (JWT)</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JWT是一种轻量级的身份认证机制，通过Token实现用户身份的验证和授权，适合用于保护系统接口和用户信息安全。</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其他技术</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 + Logback</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SLF4J是一个简单的日志门面，Logback是SLF4J的实现，结合使用可以方便地记录系统日志。</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接口文档：Swagger</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Swagger是一款API文档工具，可以自动生成接口文档，方便前后端协作和接口测试。</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云服务器：AWS EC2</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AWS EC2提供弹性计算服务，可根据需求动态调整计算资源，适合部署汽车租赁系统的后端服务。</w:t>
      </w:r>
    </w:p>
    <w:p>
      <w:pPr>
        <w:pStyle w:val="25"/>
        <w:spacing w:before="15" w:after="25" w:line="360" w:lineRule="auto"/>
        <w:ind w:left="0" w:leftChars="0" w:firstLine="480" w:firstLineChars="200"/>
        <w:rPr>
          <w:rFonts w:hint="default" w:ascii="宋体" w:hAnsi="宋体" w:eastAsia="宋体"/>
          <w:lang w:val="en-US" w:eastAsia="zh-CN"/>
        </w:rPr>
      </w:pPr>
      <w:r>
        <w:rPr>
          <w:rFonts w:hint="eastAsia" w:asciiTheme="minorEastAsia" w:hAnsiTheme="minorEastAsia" w:eastAsiaTheme="minorEastAsia" w:cstheme="minorEastAsia"/>
        </w:rPr>
        <w:t>综上所述，汽车租赁系统的技术选型包括Vue.js、Spring Cloud、</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、JWT、SLF4J + Logback、Swagger和AWS EC2等技术，通过这些技术的组合使用，可以实现系统的高效开发、安全性和稳定性。</w:t>
      </w:r>
    </w:p>
    <w:p>
      <w:pPr>
        <w:pStyle w:val="2"/>
        <w:rPr>
          <w:rFonts w:hint="eastAsia"/>
        </w:rPr>
      </w:pPr>
      <w:bookmarkStart w:id="49" w:name="_Toc27934"/>
      <w:bookmarkStart w:id="50" w:name="_Toc6377"/>
      <w:r>
        <w:rPr>
          <w:rFonts w:hint="eastAsia" w:asciiTheme="minorEastAsia" w:hAnsiTheme="minorEastAsia" w:eastAsiaTheme="minorEastAsia" w:cstheme="minorEastAsia"/>
          <w:lang w:val="en-US" w:eastAsia="zh-CN"/>
        </w:rPr>
        <w:t>4.汽车租赁系统关键功能模块设计与实现</w:t>
      </w:r>
      <w:bookmarkEnd w:id="49"/>
      <w:bookmarkEnd w:id="50"/>
      <w:bookmarkStart w:id="51" w:name="_Toc19468"/>
      <w:bookmarkStart w:id="52" w:name="_Toc31335"/>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该系统的核心流程以及核心实现主要根据以下系统交互图来确定。</w:t>
      </w:r>
    </w:p>
    <w:p>
      <w:pPr>
        <w:pStyle w:val="25"/>
        <w:spacing w:before="15" w:after="25" w:line="360" w:lineRule="auto"/>
        <w:ind w:left="0" w:firstLine="420"/>
      </w:pPr>
    </w:p>
    <w:p>
      <w:pPr>
        <w:pStyle w:val="25"/>
        <w:spacing w:before="15" w:after="25" w:line="360" w:lineRule="auto"/>
        <w:ind w:left="0" w:firstLine="420"/>
        <w:rPr>
          <w:rFonts w:hint="eastAsia" w:eastAsia="仿宋_GB2312"/>
          <w:lang w:val="en-US" w:eastAsia="zh-CN"/>
        </w:rPr>
      </w:pPr>
      <w:r>
        <w:rPr>
          <w:rFonts w:hint="eastAsia" w:eastAsia="仿宋_GB2312"/>
          <w:lang w:val="en-US" w:eastAsia="zh-CN"/>
        </w:rPr>
        <w:drawing>
          <wp:inline distT="0" distB="0" distL="114300" distR="114300">
            <wp:extent cx="5270500" cy="4046220"/>
            <wp:effectExtent l="0" t="0" r="2540" b="7620"/>
            <wp:docPr id="170" name="图片 170" descr="图形绘制_2024032523193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绘制_20240325231938_02"/>
                    <pic:cNvPicPr>
                      <a:picLocks noChangeAspect="1"/>
                    </pic:cNvPicPr>
                  </pic:nvPicPr>
                  <pic:blipFill>
                    <a:blip r:embed="rId7"/>
                    <a:stretch>
                      <a:fillRect/>
                    </a:stretch>
                  </pic:blipFill>
                  <pic:spPr>
                    <a:xfrm>
                      <a:off x="0" y="0"/>
                      <a:ext cx="5270500" cy="404622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 系统交互图</w:t>
      </w:r>
    </w:p>
    <w:p>
      <w:pPr>
        <w:keepNext w:val="0"/>
        <w:keepLines w:val="0"/>
        <w:pageBreakBefore w:val="0"/>
        <w:widowControl w:val="0"/>
        <w:spacing w:before="79" w:after="79" w:line="360" w:lineRule="auto"/>
        <w:outlineLvl w:val="0"/>
        <w:rPr>
          <w:rStyle w:val="186"/>
          <w:rFonts w:hint="eastAsia" w:ascii="黑体" w:hAnsi="黑体"/>
          <w:sz w:val="24"/>
        </w:rPr>
      </w:pPr>
      <w:bookmarkStart w:id="53" w:name="_Toc19320"/>
      <w:bookmarkStart w:id="54" w:name="_Toc24902"/>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51"/>
      <w:bookmarkEnd w:id="52"/>
      <w:r>
        <w:rPr>
          <w:rStyle w:val="186"/>
          <w:rFonts w:hint="eastAsia" w:asciiTheme="minorEastAsia" w:hAnsiTheme="minorEastAsia" w:eastAsiaTheme="minorEastAsia" w:cstheme="minorEastAsia"/>
          <w:sz w:val="24"/>
        </w:rPr>
        <w:t>用户管理模块</w:t>
      </w:r>
      <w:bookmarkEnd w:id="53"/>
      <w:bookmarkEnd w:id="54"/>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1用户注册</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用户注册界面样式展示如下图4.1：</w:t>
      </w:r>
    </w:p>
    <w:p>
      <w:pPr>
        <w:pStyle w:val="25"/>
        <w:spacing w:before="15" w:after="25" w:line="360" w:lineRule="auto"/>
        <w:ind w:left="0" w:firstLine="420"/>
        <w:jc w:val="center"/>
        <w:rPr>
          <w:rFonts w:hint="eastAsia" w:eastAsia="仿宋_GB2312"/>
          <w:lang w:eastAsia="zh-CN"/>
        </w:rPr>
      </w:pPr>
      <w:r>
        <w:rPr>
          <w:rFonts w:hint="eastAsia" w:asciiTheme="minorEastAsia" w:hAnsiTheme="minorEastAsia" w:eastAsiaTheme="minorEastAsia" w:cstheme="minorEastAsia"/>
          <w:lang w:eastAsia="zh-CN"/>
        </w:rPr>
        <w:drawing>
          <wp:inline distT="0" distB="0" distL="0" distR="0">
            <wp:extent cx="2696210" cy="4364990"/>
            <wp:effectExtent l="0" t="0" r="1270" b="8890"/>
            <wp:docPr id="5" name="图片 32"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descr="注册"/>
                    <pic:cNvPicPr>
                      <a:picLocks noChangeAspect="1"/>
                    </pic:cNvPicPr>
                  </pic:nvPicPr>
                  <pic:blipFill>
                    <a:blip r:embed="rId8"/>
                    <a:stretch>
                      <a:fillRect/>
                    </a:stretch>
                  </pic:blipFill>
                  <pic:spPr>
                    <a:xfrm>
                      <a:off x="0" y="0"/>
                      <a:ext cx="2696210" cy="4364990"/>
                    </a:xfrm>
                    <a:prstGeom prst="rect">
                      <a:avLst/>
                    </a:prstGeom>
                  </pic:spPr>
                </pic:pic>
              </a:graphicData>
            </a:graphic>
          </wp:inline>
        </w:drawing>
      </w:r>
    </w:p>
    <w:p>
      <w:pPr>
        <w:pStyle w:val="25"/>
        <w:spacing w:before="15" w:after="25" w:line="360" w:lineRule="auto"/>
        <w:ind w:left="0" w:firstLine="420"/>
        <w:jc w:val="center"/>
        <w:rPr>
          <w:rFonts w:hint="default"/>
          <w:lang w:val="en-US" w:eastAsia="zh-CN"/>
        </w:rPr>
      </w:pPr>
      <w:r>
        <w:rPr>
          <w:rFonts w:hint="eastAsia" w:asciiTheme="minorEastAsia" w:hAnsiTheme="minorEastAsia" w:eastAsiaTheme="minorEastAsia" w:cstheme="minorEastAsia"/>
          <w:sz w:val="21"/>
          <w:szCs w:val="21"/>
          <w:lang w:val="en-US" w:eastAsia="zh-CN"/>
        </w:rPr>
        <w:t>图4.1 用户注册样式图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用户注册流程图4.2：</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32405" cy="6266815"/>
            <wp:effectExtent l="0" t="0" r="10795" b="12065"/>
            <wp:docPr id="171" name="图片 171" descr="流程图绘制_2024032523425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流程图绘制_20240325234255_00"/>
                    <pic:cNvPicPr>
                      <a:picLocks noChangeAspect="1"/>
                    </pic:cNvPicPr>
                  </pic:nvPicPr>
                  <pic:blipFill>
                    <a:blip r:embed="rId9"/>
                    <a:stretch>
                      <a:fillRect/>
                    </a:stretch>
                  </pic:blipFill>
                  <pic:spPr>
                    <a:xfrm>
                      <a:off x="0" y="0"/>
                      <a:ext cx="2732405" cy="62668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图4.2 注册流程图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租车用户注册</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register(ReqRegisterDto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code = reqDto.getCode();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Assert.isTrue(validatePassword(password), "密码格式不正确");</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Assert.isTrue(validateCode(code, String.format("user:code:%d:%s", 1, mobile)), "验证码错误");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rentVUser.setUserPassword(password);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rentVUser.setUpdateTimestamp(new Date());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rentVUser.updateById();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2用户登录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用户登录界面样式展示如下图4.3：</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64105" cy="4178300"/>
            <wp:effectExtent l="0" t="0" r="13335" b="12700"/>
            <wp:docPr id="7" name="图片 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descr="登录"/>
                    <pic:cNvPicPr>
                      <a:picLocks noChangeAspect="1"/>
                    </pic:cNvPicPr>
                  </pic:nvPicPr>
                  <pic:blipFill>
                    <a:blip r:embed="rId10"/>
                    <a:stretch>
                      <a:fillRect/>
                    </a:stretch>
                  </pic:blipFill>
                  <pic:spPr>
                    <a:xfrm>
                      <a:off x="0" y="0"/>
                      <a:ext cx="2364105" cy="417830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图4.3 登录样式图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用户登录流程图4.4：</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085465" cy="5364480"/>
            <wp:effectExtent l="0" t="0" r="8255" b="0"/>
            <wp:docPr id="172" name="图片 172" descr="流程图绘制_20240325234255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流程图绘制_20240325234255_01"/>
                    <pic:cNvPicPr>
                      <a:picLocks noChangeAspect="1"/>
                    </pic:cNvPicPr>
                  </pic:nvPicPr>
                  <pic:blipFill>
                    <a:blip r:embed="rId11"/>
                    <a:stretch>
                      <a:fillRect/>
                    </a:stretch>
                  </pic:blipFill>
                  <pic:spPr>
                    <a:xfrm>
                      <a:off x="0" y="0"/>
                      <a:ext cx="3085465" cy="53644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图4.4 登录流程图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租车用户登录</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userLogin(ReqLoginDto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Assert.isTrue(rentVUser.getUserAccountStatus().equals(1),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Assert.isTrue(rentVUser.getUserPassword().equals(password),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default"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2用户身份验证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用户身份认证界面样式展示如下图4.5：</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10130" cy="3160395"/>
            <wp:effectExtent l="0" t="0" r="6350" b="9525"/>
            <wp:docPr id="9" name="图片 34" descr="实名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4" descr="实名认证"/>
                    <pic:cNvPicPr>
                      <a:picLocks noChangeAspect="1"/>
                    </pic:cNvPicPr>
                  </pic:nvPicPr>
                  <pic:blipFill>
                    <a:blip r:embed="rId12"/>
                    <a:stretch>
                      <a:fillRect/>
                    </a:stretch>
                  </pic:blipFill>
                  <pic:spPr>
                    <a:xfrm>
                      <a:off x="0" y="0"/>
                      <a:ext cx="2310130" cy="3160394"/>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图4.6 租车用户身份认证样式图</w:t>
      </w:r>
    </w:p>
    <w:p>
      <w:pPr>
        <w:pStyle w:val="25"/>
        <w:spacing w:before="15" w:after="25" w:line="360" w:lineRule="auto"/>
        <w:ind w:left="0" w:leftChars="0" w:firstLine="480" w:firstLineChars="200"/>
      </w:pPr>
      <w:r>
        <w:rPr>
          <w:rFonts w:hint="eastAsia" w:asciiTheme="minorEastAsia" w:hAnsiTheme="minorEastAsia" w:eastAsiaTheme="minorEastAsia" w:cstheme="minorEastAsia"/>
          <w:lang w:val="en-US" w:eastAsia="zh-CN"/>
        </w:rPr>
        <w:t>用户身份认证流程图4.6：</w:t>
      </w:r>
    </w:p>
    <w:p>
      <w:pPr>
        <w:pStyle w:val="25"/>
        <w:spacing w:before="15" w:after="25" w:line="360" w:lineRule="auto"/>
        <w:ind w:left="0" w:firstLine="420"/>
        <w:jc w:val="center"/>
        <w:rPr>
          <w:rFonts w:hint="eastAsia" w:eastAsia="仿宋_GB2312"/>
          <w:lang w:val="en-US" w:eastAsia="zh-CN"/>
        </w:rPr>
      </w:pPr>
      <w:r>
        <w:rPr>
          <w:rFonts w:hint="eastAsia" w:eastAsia="仿宋_GB2312"/>
          <w:lang w:val="en-US" w:eastAsia="zh-CN"/>
        </w:rPr>
        <w:drawing>
          <wp:inline distT="0" distB="0" distL="114300" distR="114300">
            <wp:extent cx="2755265" cy="4351020"/>
            <wp:effectExtent l="0" t="0" r="3175" b="7620"/>
            <wp:docPr id="173" name="图片 173" descr="流程图绘制_2024032523425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流程图绘制_20240325234255_11"/>
                    <pic:cNvPicPr>
                      <a:picLocks noChangeAspect="1"/>
                    </pic:cNvPicPr>
                  </pic:nvPicPr>
                  <pic:blipFill>
                    <a:blip r:embed="rId13"/>
                    <a:stretch>
                      <a:fillRect/>
                    </a:stretch>
                  </pic:blipFill>
                  <pic:spPr>
                    <a:xfrm>
                      <a:off x="0" y="0"/>
                      <a:ext cx="2755265" cy="435102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图4.6 租车用户身份认证流程图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用户认证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ResAuthenticationDto authentication(ReqAuthenticationDto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ResAuthenticationDto resDto = new ResAuthenticationDto();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idCard = reqDto.getIdCard();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realName = reqDto.getRealName();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 user = rentVUserMapper.selectById(userId);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Assert.isTrue(user != null, "非法访问");</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调用第三方身份认证接口</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Authentication authentication = createAuthentication(idCard, 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user.setAuthenticationFlowId(authentication.getFlowId());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user.setIdCard(idCard);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user.setUserRealName(realName);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user.setUpdateTimestamp(new 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user.updateById();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返回认证支付串</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resDto.setAuthenticationStr(authentication.getAuthenticationUrl());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认证结果回掉</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authenticationCallback(ReqAuthenticationBackDto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认证成功</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if(reqDto.getCode().intValue() == 0)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rentVUserMapper.update(null, Wrappers.&lt;RentVUser&gt;update()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.lambda().set(RentVUser::getAuthenticationStatus, 1)</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.set(RentVUser::getAuthenticationFlowId, reqDto.getFlowId()));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else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log.info("用户身份认证失败:{}",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55" w:name="_Toc5339"/>
      <w:bookmarkStart w:id="56" w:name="_Toc8371"/>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2企业</w:t>
      </w:r>
      <w:r>
        <w:rPr>
          <w:rStyle w:val="186"/>
          <w:rFonts w:hint="eastAsia" w:asciiTheme="minorEastAsia" w:hAnsiTheme="minorEastAsia" w:eastAsiaTheme="minorEastAsia" w:cstheme="minorEastAsia"/>
          <w:sz w:val="24"/>
        </w:rPr>
        <w:t>管理模块</w:t>
      </w:r>
      <w:bookmarkEnd w:id="55"/>
      <w:bookmarkEnd w:id="56"/>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1新增企业</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新增企业界面样式展示如下图4.7：</w:t>
      </w:r>
    </w:p>
    <w:p>
      <w:pPr>
        <w:pStyle w:val="25"/>
        <w:spacing w:before="15" w:after="25" w:line="360" w:lineRule="auto"/>
        <w:ind w:left="0" w:firstLine="420"/>
        <w:jc w:val="both"/>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4993005" cy="2745105"/>
            <wp:effectExtent l="0" t="0" r="5715" b="13335"/>
            <wp:docPr id="11" name="图片 36" descr="企业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企业列表"/>
                    <pic:cNvPicPr>
                      <a:picLocks noChangeAspect="1"/>
                    </pic:cNvPicPr>
                  </pic:nvPicPr>
                  <pic:blipFill>
                    <a:blip r:embed="rId14"/>
                    <a:stretch>
                      <a:fillRect/>
                    </a:stretch>
                  </pic:blipFill>
                  <pic:spPr>
                    <a:xfrm>
                      <a:off x="0" y="0"/>
                      <a:ext cx="4993005" cy="274510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图4.7 添加企业样式图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新增企业流程图4.8：</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74975" cy="4941570"/>
            <wp:effectExtent l="0" t="0" r="12065" b="11430"/>
            <wp:docPr id="174" name="图片 174" descr="流程图绘制_20240325234255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流程图绘制_20240325234255_02"/>
                    <pic:cNvPicPr>
                      <a:picLocks noChangeAspect="1"/>
                    </pic:cNvPicPr>
                  </pic:nvPicPr>
                  <pic:blipFill>
                    <a:blip r:embed="rId15"/>
                    <a:stretch>
                      <a:fillRect/>
                    </a:stretch>
                  </pic:blipFill>
                  <pic:spPr>
                    <a:xfrm>
                      <a:off x="0" y="0"/>
                      <a:ext cx="2974975" cy="494157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图4.8 添加企业流程图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新增企业</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addEnterprise(ReqAddEnterpriseDto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社会信用代码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creditCode = reqDto.getCreditCode();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creditCodeNum = enterpriseMapper.selectCount(Wrappers.&lt;RentVEnterprise&gt;lambdaQuery().eq(RentVEnterprise::getCreditCode, 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Assert.isTrue(creditCodeNum &lt;= 0, "社会信用代码重复");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managerNum = managerMapper.selectCount(Wrappers.&lt;RentVManager&gt;lambdaQuery().eq(RentVManager::getUserMobile, 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Assert.isTrue(managerNum &lt;= 0, "电话号码重复");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创建企业管端账号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password = reqDto.getPassword();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password = StringUtils.isBlank(password) ? new Sha256Hash("password123").toHex() : 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enterpriseId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managerId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RentVManager manager = new RentVManager();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manager.setEnterpriseId(enterpriseId);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manager.setCreatorId(reqDto.getUserId());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manager.setUserMobile(reqDto.getContactsPhone());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manager.setUserPassword(password);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manager.setUserName(reqDto.getContactsPhone());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manager.setUserId(managerId);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RentVEnterprise enterprise = new RentVEnterprise();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enterprise.setKeyId(enterpriseId);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rPr>
          <w:rFonts w:hint="eastAsia"/>
        </w:rPr>
      </w:pPr>
    </w:p>
    <w:p>
      <w:pPr>
        <w:keepNext w:val="0"/>
        <w:keepLines w:val="0"/>
        <w:pageBreakBefore w:val="0"/>
        <w:widowControl w:val="0"/>
        <w:spacing w:before="79" w:after="79" w:line="360" w:lineRule="auto"/>
        <w:outlineLvl w:val="0"/>
        <w:rPr>
          <w:rStyle w:val="186"/>
          <w:rFonts w:hint="eastAsia" w:ascii="黑体" w:hAnsi="黑体"/>
          <w:sz w:val="24"/>
        </w:rPr>
      </w:pPr>
      <w:bookmarkStart w:id="57" w:name="_Toc21056"/>
      <w:bookmarkStart w:id="58" w:name="_Toc2257"/>
      <w:bookmarkStart w:id="59" w:name="_Toc23826"/>
      <w:bookmarkStart w:id="60" w:name="_Toc29386"/>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bookmarkEnd w:id="57"/>
      <w:bookmarkEnd w:id="58"/>
      <w:r>
        <w:rPr>
          <w:rStyle w:val="186"/>
          <w:rFonts w:hint="eastAsia" w:asciiTheme="minorEastAsia" w:hAnsiTheme="minorEastAsia" w:eastAsiaTheme="minorEastAsia" w:cstheme="minorEastAsia"/>
          <w:sz w:val="24"/>
          <w:lang w:val="en-US" w:eastAsia="zh-CN"/>
        </w:rPr>
        <w:t>3</w:t>
      </w:r>
      <w:r>
        <w:rPr>
          <w:rStyle w:val="186"/>
          <w:rFonts w:hint="eastAsia" w:asciiTheme="minorEastAsia" w:hAnsiTheme="minorEastAsia" w:eastAsiaTheme="minorEastAsia" w:cstheme="minorEastAsia"/>
          <w:sz w:val="24"/>
        </w:rPr>
        <w:t>车辆管理模块</w:t>
      </w:r>
      <w:bookmarkEnd w:id="59"/>
      <w:bookmarkEnd w:id="60"/>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1新增车辆</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新增车辆界面样式展示如下图4.9：</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301615" cy="2579370"/>
            <wp:effectExtent l="0" t="0" r="1905" b="11430"/>
            <wp:docPr id="13" name="图片 37" descr="添加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descr="添加车"/>
                    <pic:cNvPicPr>
                      <a:picLocks noChangeAspect="1"/>
                    </pic:cNvPicPr>
                  </pic:nvPicPr>
                  <pic:blipFill>
                    <a:blip r:embed="rId16"/>
                    <a:stretch>
                      <a:fillRect/>
                    </a:stretch>
                  </pic:blipFill>
                  <pic:spPr>
                    <a:xfrm>
                      <a:off x="0" y="0"/>
                      <a:ext cx="5301615" cy="257937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图4.9 新增车辆样式图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新增车辆流程图4.10：</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815590" cy="4244975"/>
            <wp:effectExtent l="0" t="0" r="3810" b="6985"/>
            <wp:docPr id="175" name="图片 175" descr="流程图绘制_20240325234255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流程图绘制_20240325234255_03"/>
                    <pic:cNvPicPr>
                      <a:picLocks noChangeAspect="1"/>
                    </pic:cNvPicPr>
                  </pic:nvPicPr>
                  <pic:blipFill>
                    <a:blip r:embed="rId17"/>
                    <a:stretch>
                      <a:fillRect/>
                    </a:stretch>
                  </pic:blipFill>
                  <pic:spPr>
                    <a:xfrm>
                      <a:off x="0" y="0"/>
                      <a:ext cx="2815590" cy="42449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图4.10 新增车辆流程图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添加车辆</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addCar(ReqAddCarDto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效验车牌号</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license = 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carNum = carMapper.selectCount(Wrappers.&lt;RentEnterpriseCar&gt;lambdaQuery().eq(RentEnterpriseCar::getLicense, license).eq(RentEnterpriseCar::getDeleteFlag,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Assert.isTrue(carNum &lt;= 0, "该车牌已经存在");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new RentEnterpriseCar();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car.setLicense(reqDto.getLicense());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61" w:name="_Toc11121"/>
      <w:bookmarkStart w:id="62" w:name="_Toc13416"/>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4司机</w:t>
      </w:r>
      <w:r>
        <w:rPr>
          <w:rStyle w:val="186"/>
          <w:rFonts w:hint="eastAsia" w:asciiTheme="minorEastAsia" w:hAnsiTheme="minorEastAsia" w:eastAsiaTheme="minorEastAsia" w:cstheme="minorEastAsia"/>
          <w:sz w:val="24"/>
        </w:rPr>
        <w:t>管理模块</w:t>
      </w:r>
      <w:bookmarkEnd w:id="61"/>
      <w:bookmarkEnd w:id="62"/>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1新增司机</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新增司机界面样式展示如下图4.11：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29860" cy="2086610"/>
            <wp:effectExtent l="0" t="0" r="12700" b="1270"/>
            <wp:docPr id="15" name="图片 38" descr="添加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8" descr="添加司机"/>
                    <pic:cNvPicPr>
                      <a:picLocks noChangeAspect="1"/>
                    </pic:cNvPicPr>
                  </pic:nvPicPr>
                  <pic:blipFill>
                    <a:blip r:embed="rId18"/>
                    <a:stretch>
                      <a:fillRect/>
                    </a:stretch>
                  </pic:blipFill>
                  <pic:spPr>
                    <a:xfrm>
                      <a:off x="0" y="0"/>
                      <a:ext cx="5229860" cy="208661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图4.11 新增司机样式图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新增司机流程图4.12：</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05125" cy="4247515"/>
            <wp:effectExtent l="0" t="0" r="5715" b="4445"/>
            <wp:docPr id="176" name="图片 176" descr="流程图绘制_20240325234255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流程图绘制_20240325234255_07"/>
                    <pic:cNvPicPr>
                      <a:picLocks noChangeAspect="1"/>
                    </pic:cNvPicPr>
                  </pic:nvPicPr>
                  <pic:blipFill>
                    <a:blip r:embed="rId19"/>
                    <a:stretch>
                      <a:fillRect/>
                    </a:stretch>
                  </pic:blipFill>
                  <pic:spPr>
                    <a:xfrm>
                      <a:off x="0" y="0"/>
                      <a:ext cx="2905125" cy="42475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图4.12 新增司机流程图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新增司机</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addDriver(ReqAddDriverDto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效验电话号码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mobile = 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driverNum = driverMapper.selectCount(Wrappers.&lt;RentEnterpriseDriver&gt;lambdaQuery().eq(RentEnterpriseDriver::getMobile, mobile).eq(RentEnterpriseDriver::getIsDel,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Assert.isTrue(driverNum &lt;= 0, "该司机已经存在");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new RentEnterpriseDriver();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driver.setUserName(reqDto.getUserName());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driver.setMobile(reqDto.getMobile());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driver.setDriverLicense(reqDto.getDriverLicense());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driver.insert();</w:t>
      </w:r>
    </w:p>
    <w:p>
      <w:pPr>
        <w:pStyle w:val="25"/>
        <w:spacing w:before="15" w:after="25" w:line="360" w:lineRule="auto"/>
        <w:rPr>
          <w:rFonts w:hint="default"/>
          <w:lang w:val="en-US"/>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63" w:name="_Toc60"/>
      <w:bookmarkStart w:id="64" w:name="_Toc7051"/>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5产品</w:t>
      </w:r>
      <w:r>
        <w:rPr>
          <w:rStyle w:val="186"/>
          <w:rFonts w:hint="eastAsia" w:asciiTheme="minorEastAsia" w:hAnsiTheme="minorEastAsia" w:eastAsiaTheme="minorEastAsia" w:cstheme="minorEastAsia"/>
          <w:sz w:val="24"/>
        </w:rPr>
        <w:t>管理模块</w:t>
      </w:r>
      <w:bookmarkEnd w:id="63"/>
      <w:bookmarkEnd w:id="64"/>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1新增产品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新增产品界面样式展示如下图4.13：</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59070" cy="2936240"/>
            <wp:effectExtent l="0" t="0" r="13970" b="5080"/>
            <wp:docPr id="17" name="图片 39" descr="添加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descr="添加产品"/>
                    <pic:cNvPicPr>
                      <a:picLocks noChangeAspect="1"/>
                    </pic:cNvPicPr>
                  </pic:nvPicPr>
                  <pic:blipFill>
                    <a:blip r:embed="rId20"/>
                    <a:stretch>
                      <a:fillRect/>
                    </a:stretch>
                  </pic:blipFill>
                  <pic:spPr>
                    <a:xfrm>
                      <a:off x="0" y="0"/>
                      <a:ext cx="5259070" cy="293624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图4.13 新增产品样式图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新增产品流程图4.14：</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99080" cy="3501390"/>
            <wp:effectExtent l="0" t="0" r="5080" b="3810"/>
            <wp:docPr id="177" name="图片 177" descr="流程图绘制_20240325234255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流程图绘制_20240325234255_10"/>
                    <pic:cNvPicPr>
                      <a:picLocks noChangeAspect="1"/>
                    </pic:cNvPicPr>
                  </pic:nvPicPr>
                  <pic:blipFill>
                    <a:blip r:embed="rId21"/>
                    <a:stretch>
                      <a:fillRect/>
                    </a:stretch>
                  </pic:blipFill>
                  <pic:spPr>
                    <a:xfrm>
                      <a:off x="0" y="0"/>
                      <a:ext cx="2799080" cy="350139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图4.14 新增产品流程图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新增产品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addProduct(ReqAddProductDto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创建产品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new RentVProduct();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product.setKeyId(IdWorker.getId());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product.setPic(reqDto.getPic());</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product.setConfigParams(reqDto.getConfigParams());</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product.setDayFee(reqDto.getDayFee());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product.setRemark(reqDto.getRemark());</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product.insert();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65" w:name="_Toc18569"/>
      <w:bookmarkStart w:id="66" w:name="_Toc16875"/>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6订单</w:t>
      </w:r>
      <w:r>
        <w:rPr>
          <w:rStyle w:val="186"/>
          <w:rFonts w:hint="eastAsia" w:asciiTheme="minorEastAsia" w:hAnsiTheme="minorEastAsia" w:eastAsiaTheme="minorEastAsia" w:cstheme="minorEastAsia"/>
          <w:sz w:val="24"/>
        </w:rPr>
        <w:t>管理模块</w:t>
      </w:r>
      <w:bookmarkEnd w:id="65"/>
      <w:bookmarkEnd w:id="66"/>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1用户下单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用户下单界面样式展示如下图4.15：</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95265" cy="2578735"/>
            <wp:effectExtent l="0" t="0" r="8255" b="12065"/>
            <wp:docPr id="19" name="图片 40" descr="下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0" descr="下单"/>
                    <pic:cNvPicPr>
                      <a:picLocks noChangeAspect="1"/>
                    </pic:cNvPicPr>
                  </pic:nvPicPr>
                  <pic:blipFill>
                    <a:blip r:embed="rId22"/>
                    <a:stretch>
                      <a:fillRect/>
                    </a:stretch>
                  </pic:blipFill>
                  <pic:spPr>
                    <a:xfrm>
                      <a:off x="0" y="0"/>
                      <a:ext cx="5295265" cy="257873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lang w:val="en-US" w:eastAsia="zh-CN"/>
        </w:rPr>
        <w:t>图4.15 下单样式图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用户下单流程图4.16：</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68625" cy="6147435"/>
            <wp:effectExtent l="0" t="0" r="3175" b="9525"/>
            <wp:docPr id="178" name="图片 178" descr="流程图绘制_20240325234255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流程图绘制_20240325234255_09"/>
                    <pic:cNvPicPr>
                      <a:picLocks noChangeAspect="1"/>
                    </pic:cNvPicPr>
                  </pic:nvPicPr>
                  <pic:blipFill>
                    <a:blip r:embed="rId23"/>
                    <a:stretch>
                      <a:fillRect/>
                    </a:stretch>
                  </pic:blipFill>
                  <pic:spPr>
                    <a:xfrm>
                      <a:off x="0" y="0"/>
                      <a:ext cx="2968625" cy="614743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图4.16 下单流程图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下单</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ResCreateOrderDto createOrder(ReqCreateOrderDto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ResCreateOrderDto resDto = new ResCreateOrderDto();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productId = reqDto.getProductId();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获取产品详情</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productMapper.selectById(productId);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 != null &amp;&amp; product.getDeleteFlag().intValue() == 0, "产品不存在");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Assert.isTrue(product.getUpStatus().intValue() == 1, "产品已下架");</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获取车型</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RentCarModel carModel = carModelMapper.selectById(product.getCarModelId());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获取租赁天数</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days = days(reqDto.getStartTime(), reqDto.getEndTime());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fee = Long.valueOf(days*product.getDayFee());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new RentUserOrder();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order.setOrderId(IdWorker.getId());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order.setFee(fee);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order.setProductName(product.getProductName());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order.setProductPic(product.getPic());</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order.setCarBrandId(carModel.getCarBrandId());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order.setCarTypeId(carModel.getCarTypeId());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order.setProductDetail(createProductDetail(product));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payStr = createPayStr(reqDto.getPayWay(), 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Assert.isTrue(!StringUtils.isBlank(payStr), "生成字符串异常");</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resDto.setPayStr(payStr);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支付完成回调</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payFinishBack(ReqOrderPayFinishDto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orderId = reqDto.getOrderId();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Assert.isTrue(order != null, "订单不存在");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order.setStatus(1);  // 状态0:待支付 1:已支付 2:已取消</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创建待派车派车单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new RentDispatchCar();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dispatchCar.setOrderId(orderId);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dispatchCar.setEnterpriseId(order.getEnterpriseId());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dispatchCar.setStartTime(order.getStartTime());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dispatchCar.setEndTime(order.getEndTime());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dispatchCar.setStartAddress(order.getStartAddress());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dispatchCar.setEndAddress(order.getEndAddress());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dispatchCar.setStartLatitude(order.getStartLatitude());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dispatchCar.setStartLongitude(order.getStartLongitude());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dispatchCar.setEndLatitude(order.getEndLatitude());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dispatchCar.setEndLongitude(order.getEndLongitude());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dispatchCar.setUserId(order.getUserId());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lang w:val="en-US"/>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2企业派车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企业派车界面样式展示如下图4.17：</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85105" cy="3064510"/>
            <wp:effectExtent l="0" t="0" r="3175" b="13970"/>
            <wp:docPr id="21" name="图片 41" descr="企业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1" descr="企业列表"/>
                    <pic:cNvPicPr>
                      <a:picLocks noChangeAspect="1"/>
                    </pic:cNvPicPr>
                  </pic:nvPicPr>
                  <pic:blipFill>
                    <a:blip r:embed="rId14"/>
                    <a:stretch>
                      <a:fillRect/>
                    </a:stretch>
                  </pic:blipFill>
                  <pic:spPr>
                    <a:xfrm>
                      <a:off x="0" y="0"/>
                      <a:ext cx="5285105" cy="306451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t>图4.17 派车样式图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企业派车流程图4.18：</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82595" cy="6918325"/>
            <wp:effectExtent l="0" t="0" r="4445" b="635"/>
            <wp:docPr id="179" name="图片 179" descr="流程图绘制_20240325234255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流程图绘制_20240325234255_06"/>
                    <pic:cNvPicPr>
                      <a:picLocks noChangeAspect="1"/>
                    </pic:cNvPicPr>
                  </pic:nvPicPr>
                  <pic:blipFill>
                    <a:blip r:embed="rId24"/>
                    <a:stretch>
                      <a:fillRect/>
                    </a:stretch>
                  </pic:blipFill>
                  <pic:spPr>
                    <a:xfrm>
                      <a:off x="0" y="0"/>
                      <a:ext cx="2982595" cy="691832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图4.18 派车流程图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派车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dispatchCar(ReqDispatchCarDto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carId = reqDto.getCarId();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Assert.isTrue(dispatchCar.getStatus().intValue() == 0, "派车单状态异常");</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Assert.isTrue(driver.getStatus().intValue() == 0, "司机目前已处于派车中");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Assert.isTrue(car.getRentStatus().intValue() == 0, "车辆处于租赁中");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更改派车单信息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dispatchCar.setCarId(carId);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dispatchCar.setLicense(car.getLicense());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给司机推送派车信息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sendMsgToDriver(driverId, String.format("%你好,你有派车单任务,派车地点:{} 到达派车点时间:{}", driver.getUserName(), dispatchCar.getStartAddress(), dispatchCar.getStartTime()));</w:t>
      </w:r>
    </w:p>
    <w:p>
      <w:pPr>
        <w:pStyle w:val="25"/>
        <w:spacing w:before="15" w:after="25" w:line="360" w:lineRule="auto"/>
        <w:ind w:left="0" w:firstLine="420"/>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67" w:name="_Toc23775"/>
      <w:bookmarkStart w:id="68" w:name="_Toc18378"/>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7取还车</w:t>
      </w:r>
      <w:r>
        <w:rPr>
          <w:rStyle w:val="186"/>
          <w:rFonts w:hint="eastAsia" w:asciiTheme="minorEastAsia" w:hAnsiTheme="minorEastAsia" w:eastAsiaTheme="minorEastAsia" w:cstheme="minorEastAsia"/>
          <w:sz w:val="24"/>
        </w:rPr>
        <w:t>管理模块</w:t>
      </w:r>
      <w:bookmarkEnd w:id="67"/>
      <w:bookmarkEnd w:id="68"/>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1用户取车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用户取车界面样式展示如下图4.19：</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174615" cy="4201795"/>
            <wp:effectExtent l="0" t="0" r="6985" b="4445"/>
            <wp:docPr id="23" name="图片 42" descr="取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descr="取车全流程"/>
                    <pic:cNvPicPr>
                      <a:picLocks noChangeAspect="1"/>
                    </pic:cNvPicPr>
                  </pic:nvPicPr>
                  <pic:blipFill>
                    <a:blip r:embed="rId25"/>
                    <a:stretch>
                      <a:fillRect/>
                    </a:stretch>
                  </pic:blipFill>
                  <pic:spPr>
                    <a:xfrm>
                      <a:off x="0" y="0"/>
                      <a:ext cx="5174615" cy="420179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图4.19 取车样式图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用户取车流程图4.20：</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286125" cy="5313680"/>
            <wp:effectExtent l="0" t="0" r="5715" b="5080"/>
            <wp:docPr id="180" name="图片 180" descr="流程图绘制_20240325234255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流程图绘制_20240325234255_04"/>
                    <pic:cNvPicPr>
                      <a:picLocks noChangeAspect="1"/>
                    </pic:cNvPicPr>
                  </pic:nvPicPr>
                  <pic:blipFill>
                    <a:blip r:embed="rId26"/>
                    <a:stretch>
                      <a:fillRect/>
                    </a:stretch>
                  </pic:blipFill>
                  <pic:spPr>
                    <a:xfrm>
                      <a:off x="0" y="0"/>
                      <a:ext cx="3286125" cy="53136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图4.20 取车流程</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取车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pickUpCar(ReqPickCarDto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dispatchCar.setStatus(2);</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RentUserPickUp pickUp = new RentUserPickUp();</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pickUp.setGetTime(new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2用户还车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用户还车界面样式展示如下图4.21：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345430" cy="4625975"/>
            <wp:effectExtent l="0" t="0" r="3810" b="6985"/>
            <wp:docPr id="25" name="图片 43" descr="还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3" descr="还车全流程"/>
                    <pic:cNvPicPr>
                      <a:picLocks noChangeAspect="1"/>
                    </pic:cNvPicPr>
                  </pic:nvPicPr>
                  <pic:blipFill>
                    <a:blip r:embed="rId27"/>
                    <a:stretch>
                      <a:fillRect/>
                    </a:stretch>
                  </pic:blipFill>
                  <pic:spPr>
                    <a:xfrm>
                      <a:off x="0" y="0"/>
                      <a:ext cx="5345429" cy="462597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图4.21 还车样式图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用户还车流程图4.22：</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082925" cy="5414645"/>
            <wp:effectExtent l="0" t="0" r="10795" b="10795"/>
            <wp:docPr id="181" name="图片 181" descr="流程图绘制_20240325234255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流程图绘制_20240325234255_05"/>
                    <pic:cNvPicPr>
                      <a:picLocks noChangeAspect="1"/>
                    </pic:cNvPicPr>
                  </pic:nvPicPr>
                  <pic:blipFill>
                    <a:blip r:embed="rId28"/>
                    <a:stretch>
                      <a:fillRect/>
                    </a:stretch>
                  </pic:blipFill>
                  <pic:spPr>
                    <a:xfrm>
                      <a:off x="0" y="0"/>
                      <a:ext cx="3082925" cy="541464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图4.22 还车流程图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backCar(ReqBackCarDto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dispatchCar.setStatus(3);</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RentUserCarBack carBack = new RentUserCarBack();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carBack.setBackTime(new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整个订单结束,平台将费用转给企业,设置结算费用和结算状态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orderMapper.selectById(dispatchCar.getOrderId());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RentWithdrawRule rule = ruleMapper.selectById(order.getEnterpriseId());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提现比例,计算转账金额</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ratio = rule != null ? rule.getRatio() : 95;</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transFee = order.getFee() * (ratio/100);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order.setSettleFee(order.getFee());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boolean trans = transferToEnterprise(order.getEnterpriseId(), transFee);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if(trans)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//结算状态0:未结算 1:已结算</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0" w:firstLine="420"/>
        <w:rPr>
          <w:rFonts w:hint="default"/>
          <w:lang w:val="en-US" w:eastAsia="zh-CN"/>
        </w:rPr>
      </w:pPr>
      <w:r>
        <w:rPr>
          <w:rFonts w:hint="default" w:asciiTheme="minorEastAsia" w:hAnsiTheme="minorEastAsia" w:eastAsiaTheme="minorEastAsia" w:cstheme="minorEastAsia"/>
          <w:lang w:val="en-US" w:eastAsia="zh-CN"/>
        </w:rPr>
        <w:t>}</w:t>
      </w:r>
    </w:p>
    <w:p>
      <w:pPr>
        <w:pStyle w:val="2"/>
        <w:rPr>
          <w:rFonts w:hint="eastAsia"/>
          <w:lang w:val="en-US" w:eastAsia="zh-CN"/>
        </w:rPr>
      </w:pPr>
      <w:bookmarkStart w:id="69" w:name="_Toc26135"/>
      <w:bookmarkStart w:id="70" w:name="_Toc28964"/>
      <w:bookmarkStart w:id="71" w:name="_Toc21599"/>
      <w:bookmarkStart w:id="72" w:name="_Toc3904"/>
      <w:r>
        <w:rPr>
          <w:rFonts w:hint="eastAsia" w:asciiTheme="minorEastAsia" w:hAnsiTheme="minorEastAsia" w:eastAsiaTheme="minorEastAsia" w:cstheme="minorEastAsia"/>
          <w:lang w:val="en-US" w:eastAsia="zh-CN"/>
        </w:rPr>
        <w:t>5.系统测试与评估</w:t>
      </w:r>
      <w:bookmarkEnd w:id="69"/>
      <w:bookmarkEnd w:id="70"/>
      <w:bookmarkEnd w:id="71"/>
      <w:bookmarkEnd w:id="72"/>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73" w:name="_Toc23102"/>
      <w:bookmarkStart w:id="74" w:name="_Toc32005"/>
      <w:bookmarkStart w:id="75" w:name="_Toc12778"/>
      <w:bookmarkStart w:id="76" w:name="_Toc2399"/>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1系统</w:t>
      </w:r>
      <w:r>
        <w:rPr>
          <w:rStyle w:val="186"/>
          <w:rFonts w:hint="eastAsia" w:asciiTheme="minorEastAsia" w:hAnsiTheme="minorEastAsia" w:eastAsiaTheme="minorEastAsia" w:cstheme="minorEastAsia"/>
          <w:sz w:val="24"/>
        </w:rPr>
        <w:t>测试</w:t>
      </w:r>
      <w:bookmarkEnd w:id="73"/>
      <w:bookmarkEnd w:id="74"/>
      <w:bookmarkEnd w:id="75"/>
      <w:bookmarkEnd w:id="76"/>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 用户名登录功能测试用例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580"/>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用于登录流程的测试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检测登录过程中可能出现的问题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填写不存在用户</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填写错误密码</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提示密码错误</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表5.2 用户注册功能测试用例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2449"/>
        <w:gridCol w:w="2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用于租车用户注册流程的测试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检测租车用户注册过程中可能出现的问题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填写错误手机号</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填写错误验证码</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提示验证码错误</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添加成功后平台用户列表可查询</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列表可查询到</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表5.3 创建企业功能测试用例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2"/>
        <w:gridCol w:w="2778"/>
        <w:gridCol w:w="2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填写已存在用户名</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提示用户已经存在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填写已存在电话</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提示手机号已存在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填写社会信用代码重复</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添加成功后查询列表</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新增数据展示出来了</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表5.4 创建、删除产品测试用例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61"/>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创建、删除产品</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0"/>
              <w:jc w:val="center"/>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lang w:val="en-US" w:eastAsia="zh-CN"/>
              </w:rPr>
              <w:t>文章在增删改查</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选择删除的产品</w:t>
            </w:r>
          </w:p>
        </w:tc>
        <w:tc>
          <w:tcPr>
            <w:tcW w:w="316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提示删除成功</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产品列表改变</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产品列表正确改变</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产品添加成功并上架后，用户可查询</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用户查询可查询</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420"/>
        <w:jc w:val="center"/>
        <w:rPr>
          <w:rFonts w:hint="eastAsia" w:ascii="宋体" w:hAnsi="宋体" w:eastAsia="宋体" w:cs="宋体"/>
          <w:lang w:val="en-US" w:eastAsia="zh-CN"/>
        </w:rPr>
      </w:pPr>
    </w:p>
    <w:p>
      <w:pPr>
        <w:pStyle w:val="25"/>
        <w:spacing w:before="15" w:after="25" w:line="360" w:lineRule="auto"/>
        <w:ind w:left="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表5.5 创建车辆测试用例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创建车辆</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创建车辆</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车牌号重复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提示车牌号重复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车辆列表改变</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车辆列表正确改变</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派车单可查询到该车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可查询该车</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表5.6 创建司机测试用例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创建司机</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创建司机</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手机号重复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表5.7 用户下单测试用例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3005"/>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用户下单</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用户下单</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商家订单列表新增订单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出现新订单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用户订单列表可查看</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查看到该订单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新增待派车订单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可查询到待派车单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表5.8 派车测试用例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派车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派车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派车完成派车单状态改为派车中</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用户查询到待取车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车辆状态修改为已出租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车辆状态修改为派车中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表5.9 租车用户取车测试用例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租车用户取车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租车用户取车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派车单状态变化为已取车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状态变化</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用户可查询到待还车记录</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表5.10 租车用户还车测试用例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租车用户还车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租车用户还车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派车单状态变为已还车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车辆状态变化为未出租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司机状态变化为空闲中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keepNext w:val="0"/>
        <w:keepLines w:val="0"/>
        <w:pageBreakBefore w:val="0"/>
        <w:widowControl w:val="0"/>
        <w:spacing w:before="115" w:after="25" w:line="360" w:lineRule="auto"/>
        <w:outlineLvl w:val="0"/>
        <w:rPr>
          <w:rStyle w:val="186"/>
          <w:rFonts w:hint="eastAsia" w:ascii="黑体" w:hAnsi="黑体" w:eastAsia="黑体" w:cs="黑体"/>
          <w:sz w:val="24"/>
          <w:lang w:val="en-US" w:eastAsia="zh-CN"/>
        </w:rPr>
      </w:pPr>
      <w:bookmarkStart w:id="77" w:name="_Toc25968"/>
      <w:bookmarkStart w:id="78" w:name="_Toc23389"/>
      <w:bookmarkStart w:id="79" w:name="_Toc15144"/>
      <w:bookmarkStart w:id="80" w:name="_Toc3984"/>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r>
        <w:rPr>
          <w:rStyle w:val="186"/>
          <w:rFonts w:hint="eastAsia" w:asciiTheme="minorEastAsia" w:hAnsiTheme="minorEastAsia" w:eastAsiaTheme="minorEastAsia" w:cstheme="minorEastAsia"/>
          <w:sz w:val="24"/>
        </w:rPr>
        <w:t>性能</w:t>
      </w:r>
      <w:bookmarkEnd w:id="77"/>
      <w:bookmarkEnd w:id="78"/>
      <w:r>
        <w:rPr>
          <w:rStyle w:val="186"/>
          <w:rFonts w:hint="eastAsia" w:asciiTheme="minorEastAsia" w:hAnsiTheme="minorEastAsia" w:eastAsiaTheme="minorEastAsia" w:cstheme="minorEastAsia"/>
          <w:sz w:val="24"/>
          <w:lang w:val="en-US" w:eastAsia="zh-CN"/>
        </w:rPr>
        <w:t>优化</w:t>
      </w:r>
      <w:bookmarkEnd w:id="79"/>
      <w:bookmarkEnd w:id="80"/>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前端性能优化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压缩资源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使用Webpack对前端资源进行打包压缩，减小文件体积，提高加载速度。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懒加载</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对页面中的图片和组件进行懒加载，减少首次加载时的资源消耗。</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减少HTTP请求</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合并CSS和JS文件，减少页面请求次数，提升页面加载速度。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CDN加速</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使用CDN加速静态资源的访问速度，提高页面加载效率。</w:t>
      </w:r>
    </w:p>
    <w:p>
      <w:pPr>
        <w:pStyle w:val="4"/>
        <w:spacing w:line="360" w:lineRule="auto"/>
        <w:outlineLvl w:val="1"/>
        <w:rPr>
          <w:rFonts w:hint="eastAsia" w:ascii="宋体" w:hAnsi="宋体" w:eastAsia="宋体" w:cs="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后端性能优化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数据库索引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对频繁查询的字段建立索引，加快数据库查询速度。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缓存机制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使用Redis等缓存工具缓存热点数据，减少数据库查询次数，提高系统响应速度。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并发控制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使用线程池和连接池控制系统的并发访问数量，避免系统过载。</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代码优化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对系统中的瓶颈代码进行优化，减少不必要的计算和IO操作。</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服务端性能监控</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监控工具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使用Prometheus + Grafana对服务端性能进行监控，实时监控系统的运行状态。</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日志分析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使用ELK Stack对系统日志进行收集和分析，及时发现问题并进行处理。</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性能测试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使用JMeter等性能测试工具对系统进行压力测试，评估系统的性能指标。</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网络性能优化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网络请求合并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合并多个小请求为一个大请求，减少网络传输开销。</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减少重定向</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减少页面重定向次数，提高页面加载速度。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使用HTTP/2</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使用HTTP/2协议，支持多路复用和头部</w:t>
      </w:r>
      <w:r>
        <w:rPr>
          <w:rFonts w:hint="eastAsia" w:asciiTheme="minorEastAsia" w:hAnsiTheme="minorEastAsia" w:eastAsiaTheme="minorEastAsia" w:cstheme="minorEastAsia"/>
          <w:lang w:val="en-US" w:eastAsia="zh-CN"/>
        </w:rPr>
        <w:t>压</w:t>
      </w:r>
      <w:r>
        <w:rPr>
          <w:rFonts w:hint="eastAsia" w:asciiTheme="minorEastAsia" w:hAnsiTheme="minorEastAsia" w:eastAsiaTheme="minorEastAsia" w:cstheme="minorEastAsia"/>
        </w:rPr>
        <w:t>缩，提高网络传输效率。</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通过以上性能优化措施，可以提升汽车租赁系统的整体性能和用户体验，保证系统的稳定性和高效运行。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81" w:name="_Toc30210"/>
      <w:bookmarkStart w:id="82" w:name="_Toc31912"/>
      <w:bookmarkStart w:id="83" w:name="_Toc20571"/>
      <w:bookmarkStart w:id="84" w:name="_Toc17571"/>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3</w:t>
      </w:r>
      <w:bookmarkEnd w:id="81"/>
      <w:bookmarkEnd w:id="82"/>
      <w:r>
        <w:rPr>
          <w:rStyle w:val="186"/>
          <w:rFonts w:hint="eastAsia" w:asciiTheme="minorEastAsia" w:hAnsiTheme="minorEastAsia" w:eastAsiaTheme="minorEastAsia" w:cstheme="minorEastAsia"/>
          <w:sz w:val="24"/>
        </w:rPr>
        <w:t>用户体验持续改进</w:t>
      </w:r>
      <w:bookmarkEnd w:id="83"/>
      <w:bookmarkEnd w:id="84"/>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用户体验持续改进是一个持续优化和提升产品或服务用户体验的过程。以下是一些详细的步骤和方法</w:t>
      </w:r>
      <w:r>
        <w:rPr>
          <w:rFonts w:hint="eastAsia" w:ascii="宋体" w:hAnsi="宋体" w:eastAsia="宋体" w:cs="宋体"/>
        </w:rPr>
        <w:t>：</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收集用户反馈</w:t>
      </w:r>
      <w:r>
        <w:rPr>
          <w:rFonts w:hint="eastAsia" w:ascii="宋体" w:hAnsi="宋体" w:eastAsia="宋体" w:cs="宋体"/>
        </w:rPr>
        <w:t>：</w:t>
      </w:r>
      <w:r>
        <w:rPr>
          <w:rFonts w:hint="eastAsia" w:asciiTheme="minorEastAsia" w:hAnsiTheme="minorEastAsia" w:eastAsiaTheme="minorEastAsia" w:cstheme="minorEastAsia"/>
        </w:rPr>
        <w:t>定期进行用户调研、用户访谈、用户反馈收集等活动，了解用户需求和痛点。</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数据分析</w:t>
      </w:r>
      <w:r>
        <w:rPr>
          <w:rFonts w:hint="eastAsia" w:ascii="宋体" w:hAnsi="宋体" w:eastAsia="宋体" w:cs="宋体"/>
        </w:rPr>
        <w:t>：</w:t>
      </w:r>
      <w:r>
        <w:rPr>
          <w:rFonts w:hint="eastAsia" w:asciiTheme="minorEastAsia" w:hAnsiTheme="minorEastAsia" w:eastAsiaTheme="minorEastAsia" w:cstheme="minorEastAsia"/>
        </w:rPr>
        <w:t>通过用户行为数据、用户体验数据等进行分析，找出用户体验中存在的问题和瓶颈。</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制定改进计划</w:t>
      </w:r>
      <w:r>
        <w:rPr>
          <w:rFonts w:hint="eastAsia" w:ascii="宋体" w:hAnsi="宋体" w:eastAsia="宋体" w:cs="宋体"/>
        </w:rPr>
        <w:t>：</w:t>
      </w:r>
      <w:r>
        <w:rPr>
          <w:rFonts w:hint="eastAsia" w:asciiTheme="minorEastAsia" w:hAnsiTheme="minorEastAsia" w:eastAsiaTheme="minorEastAsia" w:cstheme="minorEastAsia"/>
        </w:rPr>
        <w:t>根据用户反馈和数据分析结果，制定用户体验改进的具体计划和目标。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优化设计</w:t>
      </w:r>
      <w:r>
        <w:rPr>
          <w:rFonts w:hint="eastAsia" w:ascii="宋体" w:hAnsi="宋体" w:eastAsia="宋体" w:cs="宋体"/>
        </w:rPr>
        <w:t>：</w:t>
      </w:r>
      <w:r>
        <w:rPr>
          <w:rFonts w:hint="eastAsia" w:asciiTheme="minorEastAsia" w:hAnsiTheme="minorEastAsia" w:eastAsiaTheme="minorEastAsia" w:cstheme="minorEastAsia"/>
        </w:rPr>
        <w:t>对产品或服务的界面设计、交互流程等进行优化，以提升用户体验。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原型测试</w:t>
      </w:r>
      <w:r>
        <w:rPr>
          <w:rFonts w:hint="eastAsia" w:ascii="宋体" w:hAnsi="宋体" w:eastAsia="宋体" w:cs="宋体"/>
        </w:rPr>
        <w:t>：</w:t>
      </w:r>
      <w:r>
        <w:rPr>
          <w:rFonts w:hint="eastAsia" w:asciiTheme="minorEastAsia" w:hAnsiTheme="minorEastAsia" w:eastAsiaTheme="minorEastAsia" w:cstheme="minorEastAsia"/>
        </w:rPr>
        <w:t>在推出新功能或改进之前，进行原型测试，收集用户反馈，及时调整和优化。</w:t>
      </w:r>
    </w:p>
    <w:p>
      <w:pPr>
        <w:pStyle w:val="25"/>
        <w:spacing w:before="15" w:after="25" w:line="360" w:lineRule="auto"/>
        <w:ind w:left="0" w:leftChars="0" w:firstLine="480" w:firstLineChars="200"/>
        <w:rPr>
          <w:rStyle w:val="186"/>
          <w:rFonts w:hint="eastAsia" w:ascii="宋体" w:hAnsi="宋体" w:eastAsia="宋体" w:cs="宋体"/>
          <w:sz w:val="24"/>
          <w:lang w:eastAsia="zh-CN"/>
        </w:rPr>
      </w:pPr>
      <w:r>
        <w:rPr>
          <w:rFonts w:hint="eastAsia" w:asciiTheme="minorEastAsia" w:hAnsiTheme="minorEastAsia" w:eastAsiaTheme="minorEastAsia" w:cstheme="minorEastAsia"/>
        </w:rPr>
        <w:t>持续迭代</w:t>
      </w:r>
      <w:r>
        <w:rPr>
          <w:rFonts w:hint="eastAsia" w:ascii="宋体" w:hAnsi="宋体" w:eastAsia="宋体" w:cs="宋体"/>
        </w:rPr>
        <w:t>：</w:t>
      </w:r>
      <w:r>
        <w:rPr>
          <w:rFonts w:hint="eastAsia" w:asciiTheme="minorEastAsia" w:hAnsiTheme="minorEastAsia" w:eastAsiaTheme="minorEastAsia" w:cstheme="minorEastAsia"/>
        </w:rPr>
        <w:t>采用敏捷开发等方法，持续对产品或服务进行改进和优化，不断提升用户体</w:t>
      </w:r>
      <w:r>
        <w:rPr>
          <w:rFonts w:hint="eastAsia" w:asciiTheme="minorEastAsia" w:hAnsiTheme="minorEastAsia" w:eastAsiaTheme="minorEastAsia" w:cstheme="minorEastAsia"/>
          <w:lang w:eastAsia="zh-CN"/>
        </w:rPr>
        <w:t>。</w:t>
      </w:r>
    </w:p>
    <w:p>
      <w:pPr>
        <w:pStyle w:val="2"/>
        <w:rPr>
          <w:rFonts w:hint="eastAsia"/>
          <w:lang w:val="en-US" w:eastAsia="zh-CN"/>
        </w:rPr>
      </w:pPr>
      <w:bookmarkStart w:id="85" w:name="_Toc22728"/>
      <w:bookmarkStart w:id="86" w:name="_Toc26816"/>
      <w:r>
        <w:rPr>
          <w:rFonts w:hint="eastAsia" w:asciiTheme="minorEastAsia" w:hAnsiTheme="minorEastAsia" w:eastAsiaTheme="minorEastAsia" w:cstheme="minorEastAsia"/>
          <w:lang w:val="en-US" w:eastAsia="zh-CN"/>
        </w:rPr>
        <w:t>6.结论与展望</w:t>
      </w:r>
      <w:bookmarkEnd w:id="85"/>
      <w:bookmarkEnd w:id="86"/>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87" w:name="_Toc4891"/>
      <w:bookmarkStart w:id="88" w:name="_Toc31126"/>
      <w:bookmarkStart w:id="89" w:name="_Toc22041"/>
      <w:bookmarkStart w:id="90" w:name="_Toc20577"/>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87"/>
      <w:bookmarkEnd w:id="88"/>
      <w:r>
        <w:rPr>
          <w:rStyle w:val="186"/>
          <w:rFonts w:hint="eastAsia" w:asciiTheme="minorEastAsia" w:hAnsiTheme="minorEastAsia" w:eastAsiaTheme="minorEastAsia" w:cstheme="minorEastAsia"/>
          <w:sz w:val="24"/>
        </w:rPr>
        <w:t>结论总结</w:t>
      </w:r>
      <w:bookmarkEnd w:id="89"/>
      <w:bookmarkEnd w:id="90"/>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本次汽车租赁系统的设计与实现过程中，我充分考虑了用户对汽车租赁服务的需求，通过系统的设计和开发，实现了企业管理、产品管理、车辆管理、订单管理、派车、取车、还车等功能。经过系统的测试和优化，我发现系统在性能和功能方面表现良好，能够满足用户的基本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本次毕业设计，我对汽车租赁系统的开发流程和技术实现有了更深入的了解，提高了我的编程能力和独立思考能力。同时，我也意识到在实际项目中，需求分析和用户体验设计的重要性，这对于提高系统的可用性和用户满意度至关重要。</w:t>
      </w:r>
    </w:p>
    <w:p>
      <w:pPr>
        <w:pStyle w:val="25"/>
        <w:spacing w:before="15" w:after="25" w:line="360" w:lineRule="auto"/>
        <w:ind w:left="0" w:leftChars="0" w:firstLine="480" w:firstLineChars="200"/>
        <w:rPr>
          <w:rStyle w:val="186"/>
          <w:rFonts w:hint="eastAsia" w:asciiTheme="minorEastAsia" w:hAnsiTheme="minorEastAsia" w:eastAsiaTheme="minorEastAsia" w:cstheme="minorEastAsia"/>
          <w:sz w:val="24"/>
        </w:rPr>
      </w:pPr>
      <w:r>
        <w:rPr>
          <w:rFonts w:hint="eastAsia" w:asciiTheme="minorEastAsia" w:hAnsiTheme="minorEastAsia" w:eastAsiaTheme="minorEastAsia" w:cstheme="minorEastAsia"/>
        </w:rPr>
        <w:t>总的来说，本次毕业设计不仅让我掌握了汽车租赁系统的设计与开发技术，也提升了我的独立思考能力和解决问题的能力。希望未来我能够将所学应用于实际工作中，为社会和用户提供更好的服务和体验。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91" w:name="_Toc4197"/>
      <w:bookmarkStart w:id="92" w:name="_Toc412"/>
      <w:bookmarkStart w:id="93" w:name="_Toc21998"/>
      <w:bookmarkStart w:id="94" w:name="_Toc15399"/>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bookmarkEnd w:id="91"/>
      <w:bookmarkEnd w:id="92"/>
      <w:r>
        <w:rPr>
          <w:rStyle w:val="186"/>
          <w:rFonts w:hint="eastAsia" w:asciiTheme="minorEastAsia" w:hAnsiTheme="minorEastAsia" w:eastAsiaTheme="minorEastAsia" w:cstheme="minorEastAsia"/>
          <w:sz w:val="24"/>
        </w:rPr>
        <w:t>系统发展展望</w:t>
      </w:r>
      <w:bookmarkEnd w:id="93"/>
      <w:bookmarkEnd w:id="94"/>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尽管我们在用户体验持续改进方面取得了显著的进展，但这仅仅是一个阶段。未来，我们将继续努力，不断改进系统以适应不断变化的用户需求和市场趋势。</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技术创新与智能化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随着技术的不断发展，我们将探索更先进的技术，如人工智能、机器学习等，以提高系统的智能化水平，为用户提供更个性化、智能化的服务体验。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跨平台优化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随着移动设备的多样化，我们将致力于跨平台优化，确保在不同设备上都能提供一致且优质的用户体验，包括手机、平板和笔记本等设备。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生态系统建设</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建立租车生态系统，与相关行业合作，提供更多增值服务，如导航、油料充值等，以进一步满足用户的多样化需求。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用户参与与反馈机制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强化用户参与感，建立更便捷的反馈机制，不断听取用户建议，及时调整和改进系统，使用户成为系统的重要参与者。</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通过这些持续改进的措施，我们有信心将汽车租赁系统打造成为用户首选的便捷、高效、智能的租车平台，满足用户不断升级的期望和需求。</w:t>
      </w:r>
    </w:p>
    <w:p>
      <w:pPr>
        <w:pStyle w:val="2"/>
        <w:rPr>
          <w:rFonts w:hint="eastAsia" w:ascii="黑体" w:hAnsi="黑体" w:eastAsia="黑体" w:cs="黑体"/>
          <w:b/>
          <w:bCs/>
          <w:sz w:val="28"/>
          <w:szCs w:val="28"/>
          <w:lang w:val="en-US" w:eastAsia="zh-CN"/>
        </w:rPr>
      </w:pPr>
      <w:bookmarkStart w:id="95" w:name="_Toc12691"/>
      <w:r>
        <w:rPr>
          <w:rFonts w:hint="eastAsia" w:asciiTheme="minorEastAsia" w:hAnsiTheme="minorEastAsia" w:eastAsiaTheme="minorEastAsia" w:cstheme="minorEastAsia"/>
          <w:lang w:val="en-US" w:eastAsia="zh-CN"/>
        </w:rPr>
        <w:t>参考文献：</w:t>
      </w:r>
      <w:bookmarkEnd w:id="95"/>
    </w:p>
    <w:p>
      <w:pPr>
        <w:pStyle w:val="13"/>
        <w:spacing w:before="15" w:after="25" w:line="360" w:lineRule="auto"/>
        <w:outlineLvl w:val="9"/>
        <w:rPr>
          <w:rFonts w:hint="eastAsia" w:ascii="宋体" w:hAnsi="宋体" w:eastAsia="宋体" w:cs="宋体"/>
        </w:rPr>
      </w:pPr>
      <w:bookmarkStart w:id="96" w:name="_Toc22778"/>
      <w:bookmarkStart w:id="97" w:name="_Toc12873"/>
      <w:r>
        <w:rPr>
          <w:rFonts w:hint="eastAsia" w:asciiTheme="minorEastAsia" w:hAnsiTheme="minorEastAsia" w:eastAsiaTheme="minorEastAsia" w:cstheme="minorEastAsia"/>
        </w:rPr>
        <w:t>[1]柴胡桂.深入理解Spring Boot与微服务（第2版），北京：电子工业出版社，2020.8</w:t>
      </w:r>
      <w:bookmarkEnd w:id="96"/>
      <w:bookmarkEnd w:id="97"/>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[2]龚俊、翟永超.Java编程思想（第2版），北京：机械工业出版社，2019.4</w:t>
      </w:r>
    </w:p>
    <w:p>
      <w:pPr>
        <w:pStyle w:val="13"/>
        <w:spacing w:before="15" w:after="25" w:line="360" w:lineRule="auto"/>
        <w:rPr>
          <w:rFonts w:hint="default" w:ascii="宋体" w:hAnsi="宋体" w:eastAsia="宋体" w:cs="宋体"/>
          <w:lang w:val="en-US" w:eastAsia="zh-CN"/>
        </w:rPr>
      </w:pPr>
      <w:r>
        <w:rPr>
          <w:rFonts w:hint="eastAsia" w:asciiTheme="minorEastAsia" w:hAnsiTheme="minorEastAsia" w:eastAsiaTheme="minorEastAsia" w:cstheme="minorEastAsia"/>
        </w:rPr>
        <w:t>[3]程超.Spring Cloud微服务实战（第</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版），北京：电子工业出版社，</w:t>
      </w:r>
      <w:r>
        <w:rPr>
          <w:rFonts w:hint="eastAsia" w:asciiTheme="minorEastAsia" w:hAnsiTheme="minorEastAsia" w:eastAsiaTheme="minorEastAsia" w:cstheme="minorEastAsia"/>
          <w:lang w:val="en-US" w:eastAsia="zh-CN"/>
        </w:rPr>
        <w:t>2021</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]何玉洁.数据库基础与实践技术，北京：机械工业出版社，2020.4</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]赵韶平.PowerDesign系统分析与建模（第2版），北京：清华大学出版社，2010.1</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6</w:t>
      </w:r>
      <w:r>
        <w:rPr>
          <w:rFonts w:hint="eastAsia" w:asciiTheme="minorEastAsia" w:hAnsiTheme="minorEastAsia" w:eastAsiaTheme="minorEastAsia" w:cstheme="minorEastAsia"/>
        </w:rPr>
        <w:t>]王鑫.Axure RP高级交互设计与实战（第2版），北京：清华大学出版社，201</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.1</w:t>
      </w:r>
    </w:p>
    <w:p>
      <w:pPr>
        <w:pStyle w:val="13"/>
        <w:spacing w:before="15" w:after="25" w:line="360" w:lineRule="auto"/>
        <w:rPr>
          <w:rFonts w:hint="eastAsia" w:ascii="宋体" w:hAnsi="宋体" w:eastAsia="宋体" w:cs="宋体"/>
          <w:lang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]王福强.Spring Boot编程思想（第2版），北京：电子工业出版社，</w:t>
      </w:r>
      <w:r>
        <w:rPr>
          <w:rFonts w:hint="eastAsia" w:asciiTheme="minorEastAsia" w:hAnsiTheme="minorEastAsia" w:eastAsiaTheme="minorEastAsia" w:cstheme="minorEastAsia"/>
          <w:lang w:val="en-US" w:eastAsia="zh-CN"/>
        </w:rPr>
        <w:t>2020</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p>
    <w:p>
      <w:pPr>
        <w:pStyle w:val="13"/>
        <w:spacing w:before="15" w:after="25" w:line="360" w:lineRule="auto"/>
        <w:rPr>
          <w:rFonts w:hint="eastAsia" w:ascii="宋体" w:hAnsi="宋体" w:eastAsia="宋体" w:cs="宋体"/>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]刘增辉.MyBatis技术内幕（第</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版），北京：清华大学出版社，201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.1</w:t>
      </w:r>
      <w:r>
        <w:rPr>
          <w:rFonts w:hint="eastAsia" w:asciiTheme="minorEastAsia" w:hAnsiTheme="minorEastAsia" w:eastAsiaTheme="minorEastAsia" w:cstheme="minorEastAsia"/>
          <w:lang w:val="en-US" w:eastAsia="zh-CN"/>
        </w:rPr>
        <w:t>2</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9</w:t>
      </w:r>
      <w:r>
        <w:rPr>
          <w:rFonts w:hint="eastAsia" w:asciiTheme="minorEastAsia" w:hAnsiTheme="minorEastAsia" w:eastAsiaTheme="minorEastAsia" w:cstheme="minorEastAsia"/>
        </w:rPr>
        <w:t>]黄健宏.Redis设计与实现（第2版），北京：电子工业出版社，201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3</w:t>
      </w:r>
    </w:p>
    <w:p>
      <w:pPr>
        <w:pStyle w:val="13"/>
        <w:spacing w:before="15" w:after="25" w:line="360" w:lineRule="auto"/>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10</w:t>
      </w:r>
      <w:r>
        <w:rPr>
          <w:rFonts w:hint="eastAsia" w:asciiTheme="minorEastAsia" w:hAnsiTheme="minorEastAsia" w:eastAsiaTheme="minorEastAsia" w:cstheme="minorEastAsia"/>
        </w:rPr>
        <w:t>]龚俊.深入理解Spring Boot与微服务（第2版），北京：机械工业出版社，201</w:t>
      </w:r>
      <w:r>
        <w:rPr>
          <w:rFonts w:hint="eastAsia" w:asciiTheme="minorEastAsia" w:hAnsiTheme="minorEastAsia" w:eastAsiaTheme="minorEastAsia" w:cstheme="minorEastAsia"/>
          <w:lang w:val="en-US" w:eastAsia="zh-CN"/>
        </w:rPr>
        <w:t>9</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10</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11</w:t>
      </w:r>
      <w:r>
        <w:rPr>
          <w:rFonts w:hint="eastAsia" w:asciiTheme="minorEastAsia" w:hAnsiTheme="minorEastAsia" w:eastAsiaTheme="minorEastAsia" w:cstheme="minorEastAsia"/>
        </w:rPr>
        <w:t>]骆钦明.Spring微服务架构实战（第</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版），北京：电子工业出版社，2017</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12</w:t>
      </w:r>
      <w:r>
        <w:rPr>
          <w:rFonts w:hint="eastAsia" w:asciiTheme="minorEastAsia" w:hAnsiTheme="minorEastAsia" w:eastAsiaTheme="minorEastAsia" w:cstheme="minorEastAsia"/>
        </w:rPr>
        <w:t>]王珊.数据库系统概论（第2版），北京：电子工业出版社，2021.</w:t>
      </w:r>
      <w:r>
        <w:rPr>
          <w:rFonts w:hint="eastAsia" w:asciiTheme="minorEastAsia" w:hAnsiTheme="minorEastAsia" w:eastAsiaTheme="minorEastAsia" w:cstheme="minorEastAsia"/>
          <w:lang w:val="en-US" w:eastAsia="zh-CN"/>
        </w:rPr>
        <w:t>3</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13</w:t>
      </w:r>
      <w:r>
        <w:rPr>
          <w:rFonts w:hint="eastAsia" w:asciiTheme="minorEastAsia" w:hAnsiTheme="minorEastAsia" w:eastAsiaTheme="minorEastAsia" w:cstheme="minorEastAsia"/>
        </w:rPr>
        <w:t>]王明.汽车技术手册（第</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版），北京：机械工业出版社，20</w:t>
      </w:r>
      <w:r>
        <w:rPr>
          <w:rFonts w:hint="eastAsia" w:asciiTheme="minorEastAsia" w:hAnsiTheme="minorEastAsia" w:eastAsiaTheme="minorEastAsia" w:cstheme="minorEastAsia"/>
          <w:lang w:val="en-US" w:eastAsia="zh-CN"/>
        </w:rPr>
        <w:t>19</w:t>
      </w:r>
    </w:p>
    <w:p>
      <w:pPr>
        <w:pStyle w:val="13"/>
        <w:spacing w:before="15" w:after="25" w:line="360" w:lineRule="auto"/>
        <w:rPr>
          <w:rFonts w:hint="eastAsia" w:asciiTheme="minorEastAsia" w:hAnsiTheme="minorEastAsia" w:eastAsiaTheme="minorEastAsia" w:cstheme="minorEastAsia"/>
          <w:lang w:val="en-US" w:eastAsia="zh-CN"/>
        </w:rPr>
      </w:pPr>
    </w:p>
    <w:p>
      <w:pPr>
        <w:pStyle w:val="13"/>
        <w:spacing w:before="15" w:after="25" w:line="360" w:lineRule="auto"/>
        <w:rPr>
          <w:rFonts w:hint="eastAsia" w:asciiTheme="minorEastAsia" w:hAnsiTheme="minorEastAsia" w:eastAsiaTheme="minorEastAsia" w:cstheme="minorEastAsia"/>
          <w:lang w:val="en-US" w:eastAsia="zh-CN"/>
        </w:rPr>
      </w:pPr>
    </w:p>
    <w:sectPr>
      <w:pgSz w:w="11906" w:h="16838"/>
      <w:pgMar w:top="1417" w:right="1417" w:bottom="1417" w:left="1701"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tabs>
          <w:tab w:val="left" w:pos="312"/>
        </w:tabs>
      </w:p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dhZmUzMmQ4YWIyM2UyNGYwOWNiYWE3MTY4ZWZlMGIifQ=="/>
  </w:docVars>
  <w:rsids>
    <w:rsidRoot w:val="00000000"/>
    <w:rsid w:val="00537C28"/>
    <w:rsid w:val="0073194C"/>
    <w:rsid w:val="00BF52BD"/>
    <w:rsid w:val="010835A9"/>
    <w:rsid w:val="01DB7ED5"/>
    <w:rsid w:val="02B56978"/>
    <w:rsid w:val="02CD1F13"/>
    <w:rsid w:val="02FA438B"/>
    <w:rsid w:val="0371289F"/>
    <w:rsid w:val="038D51FF"/>
    <w:rsid w:val="03EA2651"/>
    <w:rsid w:val="04DC0CC3"/>
    <w:rsid w:val="07261BF2"/>
    <w:rsid w:val="072A5552"/>
    <w:rsid w:val="07342561"/>
    <w:rsid w:val="07E6312F"/>
    <w:rsid w:val="080D2DB2"/>
    <w:rsid w:val="08B1198F"/>
    <w:rsid w:val="08E104C7"/>
    <w:rsid w:val="08FC1410"/>
    <w:rsid w:val="092263E9"/>
    <w:rsid w:val="097430E9"/>
    <w:rsid w:val="097F35A8"/>
    <w:rsid w:val="09F4422A"/>
    <w:rsid w:val="0A5D1DCF"/>
    <w:rsid w:val="0B6947A3"/>
    <w:rsid w:val="0CA05FA3"/>
    <w:rsid w:val="0CD10852"/>
    <w:rsid w:val="0DB37F58"/>
    <w:rsid w:val="0DBE2B84"/>
    <w:rsid w:val="0E7771D7"/>
    <w:rsid w:val="0E8E3B98"/>
    <w:rsid w:val="0F917E25"/>
    <w:rsid w:val="100131FC"/>
    <w:rsid w:val="10CA7A92"/>
    <w:rsid w:val="10F20D97"/>
    <w:rsid w:val="112C70B4"/>
    <w:rsid w:val="116C28F7"/>
    <w:rsid w:val="1173012A"/>
    <w:rsid w:val="11E903EC"/>
    <w:rsid w:val="11ED5847"/>
    <w:rsid w:val="124318AA"/>
    <w:rsid w:val="126801B8"/>
    <w:rsid w:val="12C0176B"/>
    <w:rsid w:val="13B50586"/>
    <w:rsid w:val="14495172"/>
    <w:rsid w:val="146D0E60"/>
    <w:rsid w:val="149363ED"/>
    <w:rsid w:val="15187A04"/>
    <w:rsid w:val="15190FE8"/>
    <w:rsid w:val="154A2F50"/>
    <w:rsid w:val="158F3058"/>
    <w:rsid w:val="15EB4733"/>
    <w:rsid w:val="161F3D65"/>
    <w:rsid w:val="16443E43"/>
    <w:rsid w:val="16832BBD"/>
    <w:rsid w:val="174C1201"/>
    <w:rsid w:val="17AF4AF6"/>
    <w:rsid w:val="17E55ACB"/>
    <w:rsid w:val="183D5A32"/>
    <w:rsid w:val="18C474BD"/>
    <w:rsid w:val="19434886"/>
    <w:rsid w:val="194D300E"/>
    <w:rsid w:val="19CE23A1"/>
    <w:rsid w:val="19F138D9"/>
    <w:rsid w:val="1ABC669E"/>
    <w:rsid w:val="1AC10A0F"/>
    <w:rsid w:val="1B590390"/>
    <w:rsid w:val="1BA3785E"/>
    <w:rsid w:val="1C0302FC"/>
    <w:rsid w:val="1CA4563B"/>
    <w:rsid w:val="1D9C6F32"/>
    <w:rsid w:val="1EA57449"/>
    <w:rsid w:val="1ED02718"/>
    <w:rsid w:val="1F1F544D"/>
    <w:rsid w:val="1FC128ED"/>
    <w:rsid w:val="200603BB"/>
    <w:rsid w:val="21117017"/>
    <w:rsid w:val="21E5472C"/>
    <w:rsid w:val="233139A1"/>
    <w:rsid w:val="23E374FF"/>
    <w:rsid w:val="256736AA"/>
    <w:rsid w:val="25FF7D86"/>
    <w:rsid w:val="26E66850"/>
    <w:rsid w:val="26F23447"/>
    <w:rsid w:val="290851A4"/>
    <w:rsid w:val="2A582EE5"/>
    <w:rsid w:val="2AE8703B"/>
    <w:rsid w:val="2B5A3EBA"/>
    <w:rsid w:val="2B82123D"/>
    <w:rsid w:val="2BC95556"/>
    <w:rsid w:val="2C105F81"/>
    <w:rsid w:val="2C4E2ECE"/>
    <w:rsid w:val="2DBD655D"/>
    <w:rsid w:val="2E132621"/>
    <w:rsid w:val="2E532A1D"/>
    <w:rsid w:val="2F0B779C"/>
    <w:rsid w:val="2F320885"/>
    <w:rsid w:val="2F7B4FA2"/>
    <w:rsid w:val="2FE34275"/>
    <w:rsid w:val="30E6401D"/>
    <w:rsid w:val="31475403"/>
    <w:rsid w:val="31B163D9"/>
    <w:rsid w:val="32764F2C"/>
    <w:rsid w:val="32B617CD"/>
    <w:rsid w:val="32CC0FF0"/>
    <w:rsid w:val="32F401BD"/>
    <w:rsid w:val="32FB17B4"/>
    <w:rsid w:val="32FF4F22"/>
    <w:rsid w:val="33721B98"/>
    <w:rsid w:val="348E0C53"/>
    <w:rsid w:val="34906C03"/>
    <w:rsid w:val="34E13AF4"/>
    <w:rsid w:val="34FB796B"/>
    <w:rsid w:val="35867372"/>
    <w:rsid w:val="360D042A"/>
    <w:rsid w:val="361E6007"/>
    <w:rsid w:val="37503F9E"/>
    <w:rsid w:val="3793032E"/>
    <w:rsid w:val="3811550D"/>
    <w:rsid w:val="384D2BD3"/>
    <w:rsid w:val="387B14EE"/>
    <w:rsid w:val="38B62526"/>
    <w:rsid w:val="3A145757"/>
    <w:rsid w:val="3A282FB0"/>
    <w:rsid w:val="3A9B5E78"/>
    <w:rsid w:val="3B4A33FA"/>
    <w:rsid w:val="3B800BCA"/>
    <w:rsid w:val="3BBB7E54"/>
    <w:rsid w:val="3BDC22A4"/>
    <w:rsid w:val="3C3E4D0D"/>
    <w:rsid w:val="3C84516C"/>
    <w:rsid w:val="3C850B8E"/>
    <w:rsid w:val="3CAE1904"/>
    <w:rsid w:val="3CD613E9"/>
    <w:rsid w:val="3D3B2FFA"/>
    <w:rsid w:val="3E175815"/>
    <w:rsid w:val="3E686071"/>
    <w:rsid w:val="3ED83CAB"/>
    <w:rsid w:val="3F0264C5"/>
    <w:rsid w:val="3FFA53EF"/>
    <w:rsid w:val="402204A1"/>
    <w:rsid w:val="4037219F"/>
    <w:rsid w:val="407F76A2"/>
    <w:rsid w:val="40BD4946"/>
    <w:rsid w:val="41720FB5"/>
    <w:rsid w:val="418272A9"/>
    <w:rsid w:val="419B050B"/>
    <w:rsid w:val="41A90E7A"/>
    <w:rsid w:val="4255690C"/>
    <w:rsid w:val="42845443"/>
    <w:rsid w:val="4290203A"/>
    <w:rsid w:val="42DF6B1E"/>
    <w:rsid w:val="432509D4"/>
    <w:rsid w:val="43E51F12"/>
    <w:rsid w:val="44150A49"/>
    <w:rsid w:val="44867251"/>
    <w:rsid w:val="44D501D8"/>
    <w:rsid w:val="451B0980"/>
    <w:rsid w:val="454669E0"/>
    <w:rsid w:val="46873754"/>
    <w:rsid w:val="469D0882"/>
    <w:rsid w:val="47413A33"/>
    <w:rsid w:val="47554441"/>
    <w:rsid w:val="490E5A67"/>
    <w:rsid w:val="49FB423D"/>
    <w:rsid w:val="4A0D21C2"/>
    <w:rsid w:val="4AB50890"/>
    <w:rsid w:val="4AC72371"/>
    <w:rsid w:val="4B1650A7"/>
    <w:rsid w:val="4B5A047D"/>
    <w:rsid w:val="4B8B339F"/>
    <w:rsid w:val="4CC34DBA"/>
    <w:rsid w:val="4CC36B68"/>
    <w:rsid w:val="4CF3744D"/>
    <w:rsid w:val="4E5E53A4"/>
    <w:rsid w:val="4ECD1134"/>
    <w:rsid w:val="4F1D6A04"/>
    <w:rsid w:val="4F244814"/>
    <w:rsid w:val="51E1640E"/>
    <w:rsid w:val="51F223CA"/>
    <w:rsid w:val="536E5A80"/>
    <w:rsid w:val="53C02C55"/>
    <w:rsid w:val="556578BB"/>
    <w:rsid w:val="557E3F74"/>
    <w:rsid w:val="55E4027B"/>
    <w:rsid w:val="55F935FB"/>
    <w:rsid w:val="56AE3C10"/>
    <w:rsid w:val="58564D34"/>
    <w:rsid w:val="5895585D"/>
    <w:rsid w:val="5A6C2B44"/>
    <w:rsid w:val="5B5F03A4"/>
    <w:rsid w:val="5B6432EA"/>
    <w:rsid w:val="5C5077EC"/>
    <w:rsid w:val="5CDD5A24"/>
    <w:rsid w:val="5D641CA2"/>
    <w:rsid w:val="5DB03139"/>
    <w:rsid w:val="602F2A3B"/>
    <w:rsid w:val="603C0CB4"/>
    <w:rsid w:val="60BC5280"/>
    <w:rsid w:val="63EB4ECB"/>
    <w:rsid w:val="645A5BAC"/>
    <w:rsid w:val="653D4140"/>
    <w:rsid w:val="657131AE"/>
    <w:rsid w:val="66A441AA"/>
    <w:rsid w:val="66C537B1"/>
    <w:rsid w:val="67006EDF"/>
    <w:rsid w:val="67E81E4D"/>
    <w:rsid w:val="67F87BB6"/>
    <w:rsid w:val="68A45648"/>
    <w:rsid w:val="69320EA6"/>
    <w:rsid w:val="697666D8"/>
    <w:rsid w:val="698C6808"/>
    <w:rsid w:val="69A5373A"/>
    <w:rsid w:val="6A274783"/>
    <w:rsid w:val="6B112A65"/>
    <w:rsid w:val="6B6A0DCB"/>
    <w:rsid w:val="6C0A7EB8"/>
    <w:rsid w:val="6C9A123C"/>
    <w:rsid w:val="6DB63E53"/>
    <w:rsid w:val="6DFA6436"/>
    <w:rsid w:val="6E8A17C8"/>
    <w:rsid w:val="6EEF1D13"/>
    <w:rsid w:val="6F084B83"/>
    <w:rsid w:val="6F152CAB"/>
    <w:rsid w:val="6F2A4AF9"/>
    <w:rsid w:val="6F6B5112"/>
    <w:rsid w:val="6FFB0243"/>
    <w:rsid w:val="70877D29"/>
    <w:rsid w:val="70DC62C7"/>
    <w:rsid w:val="710D46D2"/>
    <w:rsid w:val="717C53B4"/>
    <w:rsid w:val="71BF3A88"/>
    <w:rsid w:val="71E847F7"/>
    <w:rsid w:val="72077373"/>
    <w:rsid w:val="72B312A9"/>
    <w:rsid w:val="733777E5"/>
    <w:rsid w:val="739C3AEB"/>
    <w:rsid w:val="73A00AF1"/>
    <w:rsid w:val="742E4F45"/>
    <w:rsid w:val="746C354F"/>
    <w:rsid w:val="7496138D"/>
    <w:rsid w:val="74AA0C93"/>
    <w:rsid w:val="756C198F"/>
    <w:rsid w:val="773329B9"/>
    <w:rsid w:val="773E351C"/>
    <w:rsid w:val="77FF72DF"/>
    <w:rsid w:val="786F17CF"/>
    <w:rsid w:val="78B418D7"/>
    <w:rsid w:val="78DE6954"/>
    <w:rsid w:val="79237F98"/>
    <w:rsid w:val="792A5904"/>
    <w:rsid w:val="794D439D"/>
    <w:rsid w:val="7ABE58A9"/>
    <w:rsid w:val="7B65510B"/>
    <w:rsid w:val="7BB67714"/>
    <w:rsid w:val="7BD76009"/>
    <w:rsid w:val="7C217284"/>
    <w:rsid w:val="7C6929D9"/>
    <w:rsid w:val="7D2428A3"/>
    <w:rsid w:val="7D250FF6"/>
    <w:rsid w:val="7E282B4B"/>
    <w:rsid w:val="7E4B05E8"/>
    <w:rsid w:val="7E906943"/>
    <w:rsid w:val="7F2D7CEE"/>
    <w:rsid w:val="7F3217A8"/>
    <w:rsid w:val="7F9462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hint="default" w:ascii="Times New Roman" w:hAnsi="Times New Roman" w:eastAsia="宋体" w:cs="Times New Roman"/>
      <w:sz w:val="21"/>
      <w:szCs w:val="24"/>
      <w:lang w:val="en-US" w:eastAsia="zh-CN" w:bidi="ar-SA"/>
    </w:rPr>
  </w:style>
  <w:style w:type="paragraph" w:styleId="2">
    <w:name w:val="heading 1"/>
    <w:basedOn w:val="1"/>
    <w:next w:val="1"/>
    <w:qFormat/>
    <w:uiPriority w:val="0"/>
    <w:pPr>
      <w:keepNext/>
      <w:keepLines/>
      <w:spacing w:line="360" w:lineRule="auto"/>
      <w:outlineLvl w:val="0"/>
    </w:pPr>
    <w:rPr>
      <w:rFonts w:ascii="黑体" w:hAnsi="宋体" w:eastAsia="黑体"/>
      <w:b/>
      <w:bCs/>
      <w:sz w:val="28"/>
      <w:szCs w:val="28"/>
    </w:rPr>
  </w:style>
  <w:style w:type="paragraph" w:styleId="3">
    <w:name w:val="heading 2"/>
    <w:basedOn w:val="1"/>
    <w:next w:val="1"/>
    <w:link w:val="186"/>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link w:val="41"/>
    <w:autoRedefine/>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2"/>
    <w:autoRedefine/>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3"/>
    <w:autoRedefine/>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autoRedefine/>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4">
    <w:name w:val="Default Paragraph Font"/>
    <w:semiHidden/>
    <w:qFormat/>
    <w:uiPriority w:val="0"/>
  </w:style>
  <w:style w:type="table" w:default="1" w:styleId="32">
    <w:name w:val="Normal Table"/>
    <w:autoRedefine/>
    <w:semiHidden/>
    <w:qFormat/>
    <w:uiPriority w:val="0"/>
    <w:tblPr>
      <w:tblCellMar>
        <w:top w:w="0" w:type="dxa"/>
        <w:left w:w="108" w:type="dxa"/>
        <w:bottom w:w="0" w:type="dxa"/>
        <w:right w:w="108" w:type="dxa"/>
      </w:tblCellMar>
    </w:tblPr>
  </w:style>
  <w:style w:type="paragraph" w:styleId="11">
    <w:name w:val="toc 7"/>
    <w:basedOn w:val="1"/>
    <w:next w:val="1"/>
    <w:autoRedefine/>
    <w:unhideWhenUsed/>
    <w:qFormat/>
    <w:uiPriority w:val="39"/>
    <w:pPr>
      <w:spacing w:after="57"/>
      <w:ind w:left="1701" w:right="0" w:firstLine="0"/>
    </w:pPr>
  </w:style>
  <w:style w:type="paragraph" w:styleId="12">
    <w:name w:val="caption"/>
    <w:basedOn w:val="1"/>
    <w:next w:val="1"/>
    <w:autoRedefine/>
    <w:semiHidden/>
    <w:unhideWhenUsed/>
    <w:qFormat/>
    <w:uiPriority w:val="35"/>
    <w:pPr>
      <w:spacing w:line="276" w:lineRule="auto"/>
    </w:pPr>
    <w:rPr>
      <w:b/>
      <w:bCs/>
      <w:color w:val="4874CB" w:themeColor="accent1"/>
      <w:sz w:val="18"/>
      <w:szCs w:val="18"/>
      <w14:textFill>
        <w14:solidFill>
          <w14:schemeClr w14:val="accent1"/>
        </w14:solidFill>
      </w14:textFill>
    </w:rPr>
  </w:style>
  <w:style w:type="paragraph" w:styleId="13">
    <w:name w:val="Body Text"/>
    <w:basedOn w:val="1"/>
    <w:autoRedefine/>
    <w:qFormat/>
    <w:uiPriority w:val="0"/>
    <w:rPr>
      <w:rFonts w:ascii="仿宋_GB2312" w:eastAsia="仿宋_GB2312"/>
      <w:color w:val="000000"/>
      <w:sz w:val="24"/>
    </w:rPr>
  </w:style>
  <w:style w:type="paragraph" w:styleId="14">
    <w:name w:val="toc 5"/>
    <w:basedOn w:val="1"/>
    <w:next w:val="1"/>
    <w:unhideWhenUsed/>
    <w:qFormat/>
    <w:uiPriority w:val="39"/>
    <w:pPr>
      <w:spacing w:after="57"/>
      <w:ind w:left="1134" w:right="0" w:firstLine="0"/>
    </w:pPr>
  </w:style>
  <w:style w:type="paragraph" w:styleId="15">
    <w:name w:val="toc 3"/>
    <w:basedOn w:val="1"/>
    <w:next w:val="1"/>
    <w:unhideWhenUsed/>
    <w:qFormat/>
    <w:uiPriority w:val="39"/>
    <w:pPr>
      <w:spacing w:after="57"/>
      <w:ind w:left="567" w:right="0" w:firstLine="0"/>
    </w:pPr>
  </w:style>
  <w:style w:type="paragraph" w:styleId="16">
    <w:name w:val="toc 8"/>
    <w:basedOn w:val="1"/>
    <w:next w:val="1"/>
    <w:unhideWhenUsed/>
    <w:qFormat/>
    <w:uiPriority w:val="39"/>
    <w:pPr>
      <w:spacing w:after="57"/>
      <w:ind w:left="1984" w:right="0" w:firstLine="0"/>
    </w:pPr>
  </w:style>
  <w:style w:type="paragraph" w:styleId="17">
    <w:name w:val="endnote text"/>
    <w:basedOn w:val="1"/>
    <w:link w:val="184"/>
    <w:semiHidden/>
    <w:unhideWhenUsed/>
    <w:qFormat/>
    <w:uiPriority w:val="99"/>
    <w:pPr>
      <w:spacing w:after="0" w:line="240" w:lineRule="auto"/>
    </w:pPr>
    <w:rPr>
      <w:sz w:val="20"/>
    </w:rPr>
  </w:style>
  <w:style w:type="paragraph" w:styleId="18">
    <w:name w:val="footer"/>
    <w:basedOn w:val="1"/>
    <w:autoRedefine/>
    <w:qFormat/>
    <w:uiPriority w:val="0"/>
    <w:pPr>
      <w:tabs>
        <w:tab w:val="center" w:pos="4153"/>
        <w:tab w:val="right" w:pos="8306"/>
      </w:tabs>
      <w:jc w:val="left"/>
    </w:pPr>
    <w:rPr>
      <w:sz w:val="18"/>
    </w:rPr>
  </w:style>
  <w:style w:type="paragraph" w:styleId="1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outlineLvl w:val="9"/>
    </w:pPr>
    <w:rPr>
      <w:sz w:val="18"/>
    </w:rPr>
  </w:style>
  <w:style w:type="paragraph" w:styleId="20">
    <w:name w:val="toc 1"/>
    <w:basedOn w:val="1"/>
    <w:next w:val="1"/>
    <w:autoRedefine/>
    <w:unhideWhenUsed/>
    <w:qFormat/>
    <w:uiPriority w:val="39"/>
    <w:pPr>
      <w:spacing w:after="57"/>
      <w:ind w:left="0" w:right="0" w:firstLine="0"/>
    </w:pPr>
  </w:style>
  <w:style w:type="paragraph" w:styleId="21">
    <w:name w:val="toc 4"/>
    <w:basedOn w:val="1"/>
    <w:next w:val="1"/>
    <w:autoRedefine/>
    <w:unhideWhenUsed/>
    <w:qFormat/>
    <w:uiPriority w:val="39"/>
    <w:pPr>
      <w:spacing w:after="57"/>
      <w:ind w:left="850" w:right="0" w:firstLine="0"/>
    </w:pPr>
  </w:style>
  <w:style w:type="paragraph" w:styleId="22">
    <w:name w:val="Subtitle"/>
    <w:basedOn w:val="1"/>
    <w:next w:val="1"/>
    <w:link w:val="50"/>
    <w:autoRedefine/>
    <w:qFormat/>
    <w:uiPriority w:val="11"/>
    <w:pPr>
      <w:spacing w:before="200" w:after="200"/>
    </w:pPr>
    <w:rPr>
      <w:sz w:val="24"/>
      <w:szCs w:val="24"/>
    </w:rPr>
  </w:style>
  <w:style w:type="paragraph" w:styleId="23">
    <w:name w:val="footnote text"/>
    <w:basedOn w:val="1"/>
    <w:link w:val="183"/>
    <w:autoRedefine/>
    <w:semiHidden/>
    <w:unhideWhenUsed/>
    <w:qFormat/>
    <w:uiPriority w:val="99"/>
    <w:pPr>
      <w:spacing w:after="40" w:line="240" w:lineRule="auto"/>
    </w:pPr>
    <w:rPr>
      <w:sz w:val="18"/>
    </w:rPr>
  </w:style>
  <w:style w:type="paragraph" w:styleId="24">
    <w:name w:val="toc 6"/>
    <w:basedOn w:val="1"/>
    <w:next w:val="1"/>
    <w:autoRedefine/>
    <w:unhideWhenUsed/>
    <w:qFormat/>
    <w:uiPriority w:val="39"/>
    <w:pPr>
      <w:spacing w:after="57"/>
      <w:ind w:left="1417" w:right="0" w:firstLine="0"/>
    </w:pPr>
  </w:style>
  <w:style w:type="paragraph" w:styleId="25">
    <w:name w:val="Body Text Indent 3"/>
    <w:basedOn w:val="1"/>
    <w:autoRedefine/>
    <w:qFormat/>
    <w:uiPriority w:val="0"/>
    <w:pPr>
      <w:ind w:firstLine="480"/>
    </w:pPr>
    <w:rPr>
      <w:rFonts w:eastAsia="仿宋_GB2312"/>
      <w:sz w:val="24"/>
    </w:rPr>
  </w:style>
  <w:style w:type="paragraph" w:styleId="26">
    <w:name w:val="table of figures"/>
    <w:basedOn w:val="1"/>
    <w:next w:val="1"/>
    <w:autoRedefine/>
    <w:unhideWhenUsed/>
    <w:qFormat/>
    <w:uiPriority w:val="99"/>
    <w:pPr>
      <w:spacing w:after="0" w:afterAutospacing="0"/>
    </w:pPr>
  </w:style>
  <w:style w:type="paragraph" w:styleId="27">
    <w:name w:val="toc 2"/>
    <w:basedOn w:val="1"/>
    <w:next w:val="1"/>
    <w:autoRedefine/>
    <w:unhideWhenUsed/>
    <w:qFormat/>
    <w:uiPriority w:val="39"/>
    <w:pPr>
      <w:spacing w:after="57"/>
      <w:ind w:left="283" w:right="0" w:firstLine="0"/>
    </w:pPr>
  </w:style>
  <w:style w:type="paragraph" w:styleId="28">
    <w:name w:val="toc 9"/>
    <w:basedOn w:val="1"/>
    <w:next w:val="1"/>
    <w:autoRedefine/>
    <w:unhideWhenUsed/>
    <w:qFormat/>
    <w:uiPriority w:val="39"/>
    <w:pPr>
      <w:spacing w:after="57"/>
      <w:ind w:left="2268" w:right="0" w:firstLine="0"/>
    </w:pPr>
  </w:style>
  <w:style w:type="paragraph" w:styleId="2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sz w:val="24"/>
      <w:szCs w:val="24"/>
      <w:lang w:val="en-US" w:eastAsia="zh-CN" w:bidi="ar"/>
    </w:rPr>
  </w:style>
  <w:style w:type="paragraph" w:styleId="30">
    <w:name w:val="Normal (Web)"/>
    <w:basedOn w:val="1"/>
    <w:autoRedefine/>
    <w:semiHidden/>
    <w:unhideWhenUsed/>
    <w:qFormat/>
    <w:uiPriority w:val="99"/>
    <w:pPr>
      <w:spacing w:before="100" w:beforeAutospacing="1" w:after="100" w:afterAutospacing="1"/>
    </w:pPr>
  </w:style>
  <w:style w:type="paragraph" w:styleId="31">
    <w:name w:val="Title"/>
    <w:basedOn w:val="1"/>
    <w:next w:val="1"/>
    <w:link w:val="49"/>
    <w:autoRedefine/>
    <w:qFormat/>
    <w:uiPriority w:val="10"/>
    <w:pPr>
      <w:spacing w:before="300" w:after="200"/>
      <w:contextualSpacing/>
    </w:pPr>
    <w:rPr>
      <w:sz w:val="48"/>
      <w:szCs w:val="48"/>
    </w:rPr>
  </w:style>
  <w:style w:type="table" w:styleId="33">
    <w:name w:val="Table Grid"/>
    <w:basedOn w:val="32"/>
    <w:autoRedefine/>
    <w:qFormat/>
    <w:uiPriority w:val="0"/>
    <w:pPr>
      <w:widowControl w:val="0"/>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5">
    <w:name w:val="endnote reference"/>
    <w:basedOn w:val="34"/>
    <w:autoRedefine/>
    <w:semiHidden/>
    <w:unhideWhenUsed/>
    <w:qFormat/>
    <w:uiPriority w:val="99"/>
    <w:rPr>
      <w:vertAlign w:val="superscript"/>
    </w:rPr>
  </w:style>
  <w:style w:type="character" w:styleId="36">
    <w:name w:val="Hyperlink"/>
    <w:autoRedefine/>
    <w:unhideWhenUsed/>
    <w:qFormat/>
    <w:uiPriority w:val="99"/>
    <w:rPr>
      <w:color w:val="0026E5" w:themeColor="hyperlink"/>
      <w:u w:val="single"/>
      <w14:textFill>
        <w14:solidFill>
          <w14:schemeClr w14:val="hlink"/>
        </w14:solidFill>
      </w14:textFill>
    </w:rPr>
  </w:style>
  <w:style w:type="character" w:styleId="37">
    <w:name w:val="footnote reference"/>
    <w:basedOn w:val="34"/>
    <w:autoRedefine/>
    <w:unhideWhenUsed/>
    <w:qFormat/>
    <w:uiPriority w:val="99"/>
    <w:rPr>
      <w:vertAlign w:val="superscript"/>
    </w:rPr>
  </w:style>
  <w:style w:type="character" w:customStyle="1" w:styleId="38">
    <w:name w:val="Heading 1 Char"/>
    <w:basedOn w:val="34"/>
    <w:autoRedefine/>
    <w:qFormat/>
    <w:uiPriority w:val="9"/>
    <w:rPr>
      <w:rFonts w:ascii="Arial" w:hAnsi="Arial" w:eastAsia="Arial" w:cs="Arial"/>
      <w:sz w:val="40"/>
      <w:szCs w:val="40"/>
    </w:rPr>
  </w:style>
  <w:style w:type="character" w:customStyle="1" w:styleId="39">
    <w:name w:val="Heading 2 Char"/>
    <w:basedOn w:val="34"/>
    <w:autoRedefine/>
    <w:qFormat/>
    <w:uiPriority w:val="9"/>
    <w:rPr>
      <w:rFonts w:ascii="Arial" w:hAnsi="Arial" w:eastAsia="Arial" w:cs="Arial"/>
      <w:sz w:val="34"/>
    </w:rPr>
  </w:style>
  <w:style w:type="character" w:customStyle="1" w:styleId="40">
    <w:name w:val="Heading 3 Char"/>
    <w:basedOn w:val="34"/>
    <w:autoRedefine/>
    <w:qFormat/>
    <w:uiPriority w:val="9"/>
    <w:rPr>
      <w:rFonts w:ascii="Arial" w:hAnsi="Arial" w:eastAsia="Arial" w:cs="Arial"/>
      <w:sz w:val="30"/>
      <w:szCs w:val="30"/>
    </w:rPr>
  </w:style>
  <w:style w:type="character" w:customStyle="1" w:styleId="41">
    <w:name w:val="Heading 4 Char"/>
    <w:basedOn w:val="34"/>
    <w:link w:val="5"/>
    <w:autoRedefine/>
    <w:qFormat/>
    <w:uiPriority w:val="9"/>
    <w:rPr>
      <w:rFonts w:ascii="Arial" w:hAnsi="Arial" w:eastAsia="Arial" w:cs="Arial"/>
      <w:b/>
      <w:bCs/>
      <w:sz w:val="26"/>
      <w:szCs w:val="26"/>
    </w:rPr>
  </w:style>
  <w:style w:type="character" w:customStyle="1" w:styleId="42">
    <w:name w:val="Heading 5 Char"/>
    <w:basedOn w:val="34"/>
    <w:link w:val="6"/>
    <w:autoRedefine/>
    <w:qFormat/>
    <w:uiPriority w:val="9"/>
    <w:rPr>
      <w:rFonts w:ascii="Arial" w:hAnsi="Arial" w:eastAsia="Arial" w:cs="Arial"/>
      <w:b/>
      <w:bCs/>
      <w:sz w:val="24"/>
      <w:szCs w:val="24"/>
    </w:rPr>
  </w:style>
  <w:style w:type="character" w:customStyle="1" w:styleId="43">
    <w:name w:val="Heading 6 Char"/>
    <w:basedOn w:val="34"/>
    <w:link w:val="7"/>
    <w:autoRedefine/>
    <w:qFormat/>
    <w:uiPriority w:val="9"/>
    <w:rPr>
      <w:rFonts w:ascii="Arial" w:hAnsi="Arial" w:eastAsia="Arial" w:cs="Arial"/>
      <w:b/>
      <w:bCs/>
      <w:sz w:val="22"/>
      <w:szCs w:val="22"/>
    </w:rPr>
  </w:style>
  <w:style w:type="character" w:customStyle="1" w:styleId="44">
    <w:name w:val="Heading 7 Char"/>
    <w:basedOn w:val="34"/>
    <w:link w:val="8"/>
    <w:autoRedefine/>
    <w:qFormat/>
    <w:uiPriority w:val="9"/>
    <w:rPr>
      <w:rFonts w:ascii="Arial" w:hAnsi="Arial" w:eastAsia="Arial" w:cs="Arial"/>
      <w:b/>
      <w:bCs/>
      <w:i/>
      <w:iCs/>
      <w:sz w:val="22"/>
      <w:szCs w:val="22"/>
    </w:rPr>
  </w:style>
  <w:style w:type="character" w:customStyle="1" w:styleId="45">
    <w:name w:val="Heading 8 Char"/>
    <w:basedOn w:val="34"/>
    <w:link w:val="9"/>
    <w:autoRedefine/>
    <w:qFormat/>
    <w:uiPriority w:val="9"/>
    <w:rPr>
      <w:rFonts w:ascii="Arial" w:hAnsi="Arial" w:eastAsia="Arial" w:cs="Arial"/>
      <w:i/>
      <w:iCs/>
      <w:sz w:val="22"/>
      <w:szCs w:val="22"/>
    </w:rPr>
  </w:style>
  <w:style w:type="character" w:customStyle="1" w:styleId="46">
    <w:name w:val="Heading 9 Char"/>
    <w:basedOn w:val="34"/>
    <w:link w:val="10"/>
    <w:autoRedefine/>
    <w:qFormat/>
    <w:uiPriority w:val="9"/>
    <w:rPr>
      <w:rFonts w:ascii="Arial" w:hAnsi="Arial" w:eastAsia="Arial" w:cs="Arial"/>
      <w:i/>
      <w:iCs/>
      <w:sz w:val="21"/>
      <w:szCs w:val="21"/>
    </w:rPr>
  </w:style>
  <w:style w:type="paragraph" w:styleId="47">
    <w:name w:val="List Paragraph"/>
    <w:basedOn w:val="1"/>
    <w:autoRedefine/>
    <w:qFormat/>
    <w:uiPriority w:val="34"/>
    <w:pPr>
      <w:ind w:left="720"/>
      <w:contextualSpacing/>
    </w:pPr>
  </w:style>
  <w:style w:type="paragraph" w:styleId="48">
    <w:name w:val="No Spacing"/>
    <w:autoRedefine/>
    <w:qFormat/>
    <w:uiPriority w:val="1"/>
    <w:pPr>
      <w:spacing w:before="0" w:after="0" w:line="240" w:lineRule="auto"/>
    </w:pPr>
    <w:rPr>
      <w:rFonts w:hint="default" w:ascii="Times New Roman" w:hAnsi="Times New Roman" w:eastAsia="宋体" w:cs="Times New Roman"/>
    </w:rPr>
  </w:style>
  <w:style w:type="character" w:customStyle="1" w:styleId="49">
    <w:name w:val="Title Char"/>
    <w:basedOn w:val="34"/>
    <w:link w:val="31"/>
    <w:autoRedefine/>
    <w:qFormat/>
    <w:uiPriority w:val="10"/>
    <w:rPr>
      <w:sz w:val="48"/>
      <w:szCs w:val="48"/>
    </w:rPr>
  </w:style>
  <w:style w:type="character" w:customStyle="1" w:styleId="50">
    <w:name w:val="Subtitle Char"/>
    <w:basedOn w:val="34"/>
    <w:link w:val="22"/>
    <w:autoRedefine/>
    <w:qFormat/>
    <w:uiPriority w:val="11"/>
    <w:rPr>
      <w:sz w:val="24"/>
      <w:szCs w:val="24"/>
    </w:rPr>
  </w:style>
  <w:style w:type="paragraph" w:styleId="51">
    <w:name w:val="Quote"/>
    <w:basedOn w:val="1"/>
    <w:next w:val="1"/>
    <w:link w:val="52"/>
    <w:autoRedefine/>
    <w:qFormat/>
    <w:uiPriority w:val="29"/>
    <w:pPr>
      <w:ind w:left="720" w:right="720"/>
    </w:pPr>
    <w:rPr>
      <w:i/>
    </w:rPr>
  </w:style>
  <w:style w:type="character" w:customStyle="1" w:styleId="52">
    <w:name w:val="Quote Char"/>
    <w:link w:val="51"/>
    <w:autoRedefine/>
    <w:qFormat/>
    <w:uiPriority w:val="29"/>
    <w:rPr>
      <w:i/>
    </w:rPr>
  </w:style>
  <w:style w:type="paragraph" w:styleId="53">
    <w:name w:val="Intense Quote"/>
    <w:basedOn w:val="1"/>
    <w:next w:val="1"/>
    <w:link w:val="54"/>
    <w:autoRedefine/>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4">
    <w:name w:val="Intense Quote Char"/>
    <w:link w:val="53"/>
    <w:autoRedefine/>
    <w:qFormat/>
    <w:uiPriority w:val="30"/>
    <w:rPr>
      <w:i/>
    </w:rPr>
  </w:style>
  <w:style w:type="character" w:customStyle="1" w:styleId="55">
    <w:name w:val="Header Char"/>
    <w:basedOn w:val="34"/>
    <w:autoRedefine/>
    <w:qFormat/>
    <w:uiPriority w:val="99"/>
  </w:style>
  <w:style w:type="character" w:customStyle="1" w:styleId="56">
    <w:name w:val="Footer Char"/>
    <w:basedOn w:val="34"/>
    <w:autoRedefine/>
    <w:qFormat/>
    <w:uiPriority w:val="99"/>
  </w:style>
  <w:style w:type="character" w:customStyle="1" w:styleId="57">
    <w:name w:val="Caption Char"/>
    <w:autoRedefine/>
    <w:qFormat/>
    <w:uiPriority w:val="99"/>
  </w:style>
  <w:style w:type="table" w:customStyle="1" w:styleId="58">
    <w:name w:val="Table Grid Light"/>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9">
    <w:name w:val="Plain Table 1"/>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0">
    <w:name w:val="Plain Table 2"/>
    <w:basedOn w:val="32"/>
    <w:autoRedefine/>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1">
    <w:name w:val="Plain Table 3"/>
    <w:basedOn w:val="32"/>
    <w:autoRedefine/>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2">
    <w:name w:val="Plain Table 4"/>
    <w:basedOn w:val="32"/>
    <w:autoRedefine/>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5"/>
    <w:basedOn w:val="32"/>
    <w:autoRedefine/>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Grid Table 1 Light"/>
    <w:basedOn w:val="32"/>
    <w:autoRedefine/>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5">
    <w:name w:val="Grid Table 1 Light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b/>
        <w:color w:val="404040"/>
      </w:rPr>
      <w:tcPr>
        <w:tcBorders>
          <w:bottom w:val="single" w:color="94ADE0"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66">
    <w:name w:val="Grid Table 1 Light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b/>
        <w:color w:val="404040"/>
      </w:rPr>
      <w:tcPr>
        <w:tcBorders>
          <w:bottom w:val="single" w:color="F5B585"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67">
    <w:name w:val="Grid Table 1 Light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b/>
        <w:color w:val="404040"/>
      </w:rPr>
      <w:tcPr>
        <w:tcBorders>
          <w:bottom w:val="single" w:color="FDDA64"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68">
    <w:name w:val="Grid Table 1 Light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b/>
        <w:color w:val="404040"/>
      </w:rPr>
      <w:tcPr>
        <w:tcBorders>
          <w:bottom w:val="single" w:color="AED890"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69">
    <w:name w:val="Grid Table 1 Light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b/>
        <w:color w:val="404040"/>
      </w:rPr>
      <w:tcPr>
        <w:tcBorders>
          <w:bottom w:val="single" w:color="80DFD7"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70">
    <w:name w:val="Grid Table 1 Light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b/>
        <w:color w:val="404040"/>
      </w:rPr>
      <w:tcPr>
        <w:tcBorders>
          <w:bottom w:val="single" w:color="EF96A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table" w:customStyle="1" w:styleId="71">
    <w:name w:val="Grid Table 2"/>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2">
    <w:name w:val="Grid Table 2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single" w:color="577FCF" w:themeColor="accent1" w:themeTint="EA" w:sz="12" w:space="0"/>
          <w:right w:val="nil"/>
        </w:tcBorders>
        <w:shd w:val="clear" w:color="FFFFFF" w:fill="auto"/>
      </w:tcPr>
    </w:tblStylePr>
    <w:tblStylePr w:type="lastRow">
      <w:rPr>
        <w:b/>
        <w:color w:val="404040"/>
      </w:rPr>
      <w:tcPr>
        <w:tcBorders>
          <w:top w:val="single" w:color="577FCF"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73">
    <w:name w:val="Grid Table 2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single" w:color="F4B483" w:themeColor="accent2" w:themeTint="97" w:sz="12" w:space="0"/>
          <w:right w:val="nil"/>
        </w:tcBorders>
        <w:shd w:val="clear" w:color="FFFFFF" w:fill="auto"/>
      </w:tcPr>
    </w:tblStylePr>
    <w:tblStylePr w:type="lastRow">
      <w:rPr>
        <w:b/>
        <w:color w:val="404040"/>
      </w:rPr>
      <w:tcPr>
        <w:tcBorders>
          <w:top w:val="single" w:color="F4B483"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74">
    <w:name w:val="Grid Table 2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single" w:color="F3BA02" w:themeColor="accent3" w:themeTint="FE" w:sz="12" w:space="0"/>
          <w:right w:val="nil"/>
        </w:tcBorders>
        <w:shd w:val="clear" w:color="FFFFFF" w:fill="auto"/>
      </w:tcPr>
    </w:tblStylePr>
    <w:tblStylePr w:type="lastRow">
      <w:rPr>
        <w:b/>
        <w:color w:val="404040"/>
      </w:rPr>
      <w:tcPr>
        <w:tcBorders>
          <w:top w:val="single" w:color="F3BA02"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75">
    <w:name w:val="Grid Table 2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single" w:color="ABD78C" w:themeColor="accent4" w:themeTint="9A" w:sz="12" w:space="0"/>
          <w:right w:val="nil"/>
        </w:tcBorders>
        <w:shd w:val="clear" w:color="FFFFFF" w:fill="auto"/>
      </w:tcPr>
    </w:tblStylePr>
    <w:tblStylePr w:type="lastRow">
      <w:rPr>
        <w:b/>
        <w:color w:val="404040"/>
      </w:rPr>
      <w:tcPr>
        <w:tcBorders>
          <w:top w:val="single" w:color="ABD78C"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76">
    <w:name w:val="Grid Table 2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single" w:color="30C0B4" w:themeColor="accent5" w:sz="12" w:space="0"/>
          <w:right w:val="nil"/>
        </w:tcBorders>
        <w:shd w:val="clear" w:color="FFFFFF" w:fill="auto"/>
      </w:tcPr>
    </w:tblStylePr>
    <w:tblStylePr w:type="lastRow">
      <w:rPr>
        <w:b/>
        <w:color w:val="404040"/>
      </w:rPr>
      <w:tcPr>
        <w:tcBorders>
          <w:top w:val="single" w:color="30C0B4"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77">
    <w:name w:val="Grid Table 2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single" w:color="E54C5E" w:themeColor="accent6" w:sz="12" w:space="0"/>
          <w:right w:val="nil"/>
        </w:tcBorders>
        <w:shd w:val="clear" w:color="FFFFFF" w:fill="auto"/>
      </w:tcPr>
    </w:tblStylePr>
    <w:tblStylePr w:type="lastRow">
      <w:rPr>
        <w:b/>
        <w:color w:val="404040"/>
      </w:rPr>
      <w:tcPr>
        <w:tcBorders>
          <w:top w:val="single" w:color="E54C5E"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78">
    <w:name w:val="Grid Table 3"/>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9">
    <w:name w:val="Grid Table 3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80">
    <w:name w:val="Grid Table 3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1">
    <w:name w:val="Grid Table 3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2">
    <w:name w:val="Grid Table 3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83">
    <w:name w:val="Grid Table 3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84">
    <w:name w:val="Grid Table 3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85">
    <w:name w:val="Grid Table 4"/>
    <w:basedOn w:val="32"/>
    <w:autoRedefine/>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6">
    <w:name w:val="Grid Table 4 - Accent 1"/>
    <w:basedOn w:val="32"/>
    <w:autoRedefine/>
    <w:qFormat/>
    <w:uiPriority w:val="5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insideV w:val="single" w:color="97B0E1" w:themeColor="accent1" w:themeTint="90" w:sz="4" w:space="0"/>
      </w:tblBorders>
    </w:tblPr>
    <w:tblStylePr w:type="firstRow">
      <w:rPr>
        <w:rFonts w:ascii="Arial" w:hAnsi="Arial"/>
        <w:b/>
        <w:color w:val="FFFFFF"/>
        <w:sz w:val="22"/>
      </w:rPr>
      <w:tcPr>
        <w:tcBorders>
          <w:top w:val="single" w:color="577FCF" w:themeColor="accent1" w:themeTint="EA" w:sz="4" w:space="0"/>
          <w:left w:val="single" w:color="577FCF" w:themeColor="accent1" w:themeTint="EA" w:sz="4" w:space="0"/>
          <w:bottom w:val="single" w:color="577FCF" w:themeColor="accent1" w:themeTint="EA" w:sz="4" w:space="0"/>
          <w:right w:val="single" w:color="577FCF" w:themeColor="accent1" w:themeTint="EA" w:sz="4" w:space="0"/>
        </w:tcBorders>
        <w:shd w:val="clear" w:color="577FCF" w:themeColor="accent1" w:themeTint="EA" w:fill="auto"/>
      </w:tcPr>
    </w:tblStylePr>
    <w:tblStylePr w:type="lastRow">
      <w:rPr>
        <w:b/>
        <w:color w:val="404040"/>
      </w:rPr>
      <w:tcPr>
        <w:tcBorders>
          <w:top w:val="single" w:color="577FCF"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3F4" w:themeColor="accent1" w:themeTint="32" w:fill="auto"/>
      </w:tcPr>
    </w:tblStylePr>
    <w:tblStylePr w:type="band1Horz">
      <w:rPr>
        <w:rFonts w:ascii="Arial" w:hAnsi="Arial"/>
        <w:color w:val="404040"/>
        <w:sz w:val="22"/>
      </w:rPr>
      <w:tcPr>
        <w:shd w:val="clear" w:color="DBE3F4" w:themeColor="accent1" w:themeTint="32" w:fill="auto"/>
      </w:tcPr>
    </w:tblStylePr>
  </w:style>
  <w:style w:type="table" w:customStyle="1" w:styleId="87">
    <w:name w:val="Grid Table 4 - Accent 2"/>
    <w:basedOn w:val="32"/>
    <w:autoRedefine/>
    <w:qFormat/>
    <w:uiPriority w:val="5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insideV w:val="single" w:color="F5B889" w:themeColor="accent2" w:themeTint="90" w:sz="4" w:space="0"/>
      </w:tblBorders>
    </w:tblPr>
    <w:tblStylePr w:type="firstRow">
      <w:rPr>
        <w:rFonts w:ascii="Arial" w:hAnsi="Arial"/>
        <w:b/>
        <w:color w:val="FFFFFF"/>
        <w:sz w:val="22"/>
      </w:rPr>
      <w:tcPr>
        <w:tc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cBorders>
        <w:shd w:val="clear" w:color="F4B483" w:themeColor="accent2" w:themeTint="97" w:fill="auto"/>
      </w:tcPr>
    </w:tblStylePr>
    <w:tblStylePr w:type="lastRow">
      <w:rPr>
        <w:b/>
        <w:color w:val="404040"/>
      </w:rPr>
      <w:tcPr>
        <w:tcBorders>
          <w:top w:val="single" w:color="F4B483"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8">
    <w:name w:val="Grid Table 4 - Accent 3"/>
    <w:basedOn w:val="32"/>
    <w:autoRedefine/>
    <w:qFormat/>
    <w:uiPriority w:val="5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insideV w:val="single" w:color="FDDB6A" w:themeColor="accent3" w:themeTint="90" w:sz="4" w:space="0"/>
      </w:tblBorders>
    </w:tblPr>
    <w:tblStylePr w:type="firstRow">
      <w:rPr>
        <w:rFonts w:ascii="Arial" w:hAnsi="Arial"/>
        <w:b/>
        <w:color w:val="FFFFFF"/>
        <w:sz w:val="22"/>
      </w:rPr>
      <w:tcPr>
        <w:tc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tcBorders>
        <w:shd w:val="clear" w:color="F3BA02" w:themeColor="accent3" w:themeTint="FE" w:fill="auto"/>
      </w:tcPr>
    </w:tblStylePr>
    <w:tblStylePr w:type="lastRow">
      <w:rPr>
        <w:b/>
        <w:color w:val="404040"/>
      </w:rPr>
      <w:tcPr>
        <w:tcBorders>
          <w:top w:val="single" w:color="F3BA02"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9">
    <w:name w:val="Grid Table 4 - Accent 4"/>
    <w:basedOn w:val="32"/>
    <w:autoRedefine/>
    <w:qFormat/>
    <w:uiPriority w:val="5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insideV w:val="single" w:color="B1D994" w:themeColor="accent4" w:themeTint="90" w:sz="4" w:space="0"/>
      </w:tblBorders>
    </w:tblPr>
    <w:tblStylePr w:type="firstRow">
      <w:rPr>
        <w:rFonts w:ascii="Arial" w:hAnsi="Arial"/>
        <w:b/>
        <w:color w:val="FFFFFF"/>
        <w:sz w:val="22"/>
      </w:rPr>
      <w:tcPr>
        <w:tc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cBorders>
        <w:shd w:val="clear" w:color="ABD78C" w:themeColor="accent4" w:themeTint="9A" w:fill="auto"/>
      </w:tcPr>
    </w:tblStylePr>
    <w:tblStylePr w:type="lastRow">
      <w:rPr>
        <w:b/>
        <w:color w:val="404040"/>
      </w:rPr>
      <w:tcPr>
        <w:tcBorders>
          <w:top w:val="single" w:color="ABD78C"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90">
    <w:name w:val="Grid Table 4 - Accent 5"/>
    <w:basedOn w:val="32"/>
    <w:autoRedefine/>
    <w:qFormat/>
    <w:uiPriority w:val="5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FFFFFF"/>
        <w:sz w:val="22"/>
      </w:rPr>
      <w:tcPr>
        <w:tcBorders>
          <w:top w:val="single" w:color="30C0B4" w:themeColor="accent5" w:sz="4" w:space="0"/>
          <w:left w:val="single" w:color="30C0B4" w:themeColor="accent5" w:sz="4" w:space="0"/>
          <w:bottom w:val="single" w:color="30C0B4" w:themeColor="accent5" w:sz="4" w:space="0"/>
          <w:right w:val="single" w:color="30C0B4" w:themeColor="accent5" w:sz="4" w:space="0"/>
        </w:tcBorders>
        <w:shd w:val="clear" w:color="30C0B4" w:themeColor="accent5" w:fill="auto"/>
      </w:tcPr>
    </w:tblStylePr>
    <w:tblStylePr w:type="lastRow">
      <w:rPr>
        <w:b/>
        <w:color w:val="404040"/>
      </w:rPr>
      <w:tcPr>
        <w:tcBorders>
          <w:top w:val="single" w:color="30C0B4"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91">
    <w:name w:val="Grid Table 4 - Accent 6"/>
    <w:basedOn w:val="32"/>
    <w:autoRedefine/>
    <w:qFormat/>
    <w:uiPriority w:val="5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FFFFFF"/>
        <w:sz w:val="22"/>
      </w:rPr>
      <w:tcPr>
        <w:tcBorders>
          <w:top w:val="single" w:color="E54C5E" w:themeColor="accent6" w:sz="4" w:space="0"/>
          <w:left w:val="single" w:color="E54C5E" w:themeColor="accent6" w:sz="4" w:space="0"/>
          <w:bottom w:val="single" w:color="E54C5E" w:themeColor="accent6" w:sz="4" w:space="0"/>
          <w:right w:val="single" w:color="E54C5E" w:themeColor="accent6" w:sz="4" w:space="0"/>
        </w:tcBorders>
        <w:shd w:val="clear" w:color="E54C5E" w:themeColor="accent6" w:fill="auto"/>
      </w:tcPr>
    </w:tblStylePr>
    <w:tblStylePr w:type="lastRow">
      <w:rPr>
        <w:b/>
        <w:color w:val="404040"/>
      </w:rPr>
      <w:tcPr>
        <w:tcBorders>
          <w:top w:val="single" w:color="E54C5E"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92">
    <w:name w:val="Grid Table 5 Dark"/>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3">
    <w:name w:val="Grid Table 5 Dark- Accent 1"/>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874CB" w:themeColor="accent1" w:fill="auto"/>
      </w:tcPr>
    </w:tblStylePr>
    <w:tblStylePr w:type="lastRow">
      <w:rPr>
        <w:rFonts w:ascii="Arial" w:hAnsi="Arial"/>
        <w:b/>
        <w:color w:val="FFFFFF"/>
        <w:sz w:val="22"/>
      </w:rPr>
      <w:tcPr>
        <w:tcBorders>
          <w:top w:val="single" w:color="FFFFFF" w:themeColor="light1" w:sz="4" w:space="0"/>
        </w:tcBorders>
        <w:shd w:val="clear" w:color="4874CB" w:themeColor="accent1" w:fill="auto"/>
      </w:tcPr>
    </w:tblStylePr>
    <w:tblStylePr w:type="firstCol">
      <w:rPr>
        <w:rFonts w:ascii="Arial" w:hAnsi="Arial"/>
        <w:b/>
        <w:color w:val="FFFFFF"/>
        <w:sz w:val="22"/>
      </w:rPr>
      <w:tcPr>
        <w:shd w:val="clear" w:color="4874CB" w:themeColor="accent1" w:fill="auto"/>
      </w:tcPr>
    </w:tblStylePr>
    <w:tblStylePr w:type="lastCol">
      <w:rPr>
        <w:rFonts w:ascii="Arial" w:hAnsi="Arial"/>
        <w:b/>
        <w:color w:val="FFFFFF"/>
        <w:sz w:val="22"/>
      </w:rPr>
      <w:tcPr>
        <w:shd w:val="clear" w:color="4874CB" w:themeColor="accent1" w:fill="auto"/>
      </w:tcPr>
    </w:tblStylePr>
    <w:tblStylePr w:type="band1Vert">
      <w:tcPr>
        <w:shd w:val="clear" w:color="ABBFE7" w:themeColor="accent1" w:themeTint="75" w:fill="auto"/>
      </w:tcPr>
    </w:tblStylePr>
    <w:tblStylePr w:type="band1Horz">
      <w:tcPr>
        <w:shd w:val="clear" w:color="ABBFE7" w:themeColor="accent1" w:themeTint="75" w:fill="auto"/>
      </w:tcPr>
    </w:tblStylePr>
  </w:style>
  <w:style w:type="table" w:customStyle="1" w:styleId="94">
    <w:name w:val="Grid Table 5 Dark - Accent 2"/>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E822F" w:themeColor="accent2" w:fill="auto"/>
      </w:tcPr>
    </w:tblStylePr>
    <w:tblStylePr w:type="lastRow">
      <w:rPr>
        <w:rFonts w:ascii="Arial" w:hAnsi="Arial"/>
        <w:b/>
        <w:color w:val="FFFFFF"/>
        <w:sz w:val="22"/>
      </w:rPr>
      <w:tcPr>
        <w:tcBorders>
          <w:top w:val="single" w:color="FFFFFF" w:themeColor="light1" w:sz="4" w:space="0"/>
        </w:tcBorders>
        <w:shd w:val="clear" w:color="EE822F" w:themeColor="accent2" w:fill="auto"/>
      </w:tcPr>
    </w:tblStylePr>
    <w:tblStylePr w:type="firstCol">
      <w:rPr>
        <w:rFonts w:ascii="Arial" w:hAnsi="Arial"/>
        <w:b/>
        <w:color w:val="FFFFFF"/>
        <w:sz w:val="22"/>
      </w:rPr>
      <w:tcPr>
        <w:shd w:val="clear" w:color="EE822F" w:themeColor="accent2" w:fill="auto"/>
      </w:tcPr>
    </w:tblStylePr>
    <w:tblStylePr w:type="lastCol">
      <w:rPr>
        <w:rFonts w:ascii="Arial" w:hAnsi="Arial"/>
        <w:b/>
        <w:color w:val="FFFFFF"/>
        <w:sz w:val="22"/>
      </w:rPr>
      <w:tcPr>
        <w:shd w:val="clear" w:color="EE822F" w:themeColor="accent2" w:fill="auto"/>
      </w:tcPr>
    </w:tblStylePr>
    <w:tblStylePr w:type="band1Vert">
      <w:tcPr>
        <w:shd w:val="clear" w:color="F7C59F" w:themeColor="accent2" w:themeTint="75" w:fill="auto"/>
      </w:tcPr>
    </w:tblStylePr>
    <w:tblStylePr w:type="band1Horz">
      <w:tcPr>
        <w:shd w:val="clear" w:color="F7C59F" w:themeColor="accent2" w:themeTint="75" w:fill="auto"/>
      </w:tcPr>
    </w:tblStylePr>
  </w:style>
  <w:style w:type="table" w:customStyle="1" w:styleId="95">
    <w:name w:val="Grid Table 5 Dark - Accent 3"/>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2BA02" w:themeColor="accent3" w:fill="auto"/>
      </w:tcPr>
    </w:tblStylePr>
    <w:tblStylePr w:type="lastRow">
      <w:rPr>
        <w:rFonts w:ascii="Arial" w:hAnsi="Arial"/>
        <w:b/>
        <w:color w:val="FFFFFF"/>
        <w:sz w:val="22"/>
      </w:rPr>
      <w:tcPr>
        <w:tcBorders>
          <w:top w:val="single" w:color="FFFFFF" w:themeColor="light1" w:sz="4" w:space="0"/>
        </w:tcBorders>
        <w:shd w:val="clear" w:color="F2BA02" w:themeColor="accent3" w:fill="auto"/>
      </w:tcPr>
    </w:tblStylePr>
    <w:tblStylePr w:type="firstCol">
      <w:rPr>
        <w:rFonts w:ascii="Arial" w:hAnsi="Arial"/>
        <w:b/>
        <w:color w:val="FFFFFF"/>
        <w:sz w:val="22"/>
      </w:rPr>
      <w:tcPr>
        <w:shd w:val="clear" w:color="F2BA02" w:themeColor="accent3" w:fill="auto"/>
      </w:tcPr>
    </w:tblStylePr>
    <w:tblStylePr w:type="lastCol">
      <w:rPr>
        <w:rFonts w:ascii="Arial" w:hAnsi="Arial"/>
        <w:b/>
        <w:color w:val="FFFFFF"/>
        <w:sz w:val="22"/>
      </w:rPr>
      <w:tcPr>
        <w:shd w:val="clear" w:color="F2BA02" w:themeColor="accent3" w:fill="auto"/>
      </w:tcPr>
    </w:tblStylePr>
    <w:tblStylePr w:type="band1Vert">
      <w:tcPr>
        <w:shd w:val="clear" w:color="FDE185" w:themeColor="accent3" w:themeTint="75" w:fill="auto"/>
      </w:tcPr>
    </w:tblStylePr>
    <w:tblStylePr w:type="band1Horz">
      <w:tcPr>
        <w:shd w:val="clear" w:color="FDE185" w:themeColor="accent3" w:themeTint="75" w:fill="auto"/>
      </w:tcPr>
    </w:tblStylePr>
  </w:style>
  <w:style w:type="table" w:customStyle="1" w:styleId="96">
    <w:name w:val="Grid Table 5 Dark- Accent 4"/>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5BD42" w:themeColor="accent4" w:fill="auto"/>
      </w:tcPr>
    </w:tblStylePr>
    <w:tblStylePr w:type="lastRow">
      <w:rPr>
        <w:rFonts w:ascii="Arial" w:hAnsi="Arial"/>
        <w:b/>
        <w:color w:val="FFFFFF"/>
        <w:sz w:val="22"/>
      </w:rPr>
      <w:tcPr>
        <w:tcBorders>
          <w:top w:val="single" w:color="FFFFFF" w:themeColor="light1" w:sz="4" w:space="0"/>
        </w:tcBorders>
        <w:shd w:val="clear" w:color="75BD42" w:themeColor="accent4" w:fill="auto"/>
      </w:tcPr>
    </w:tblStylePr>
    <w:tblStylePr w:type="firstCol">
      <w:rPr>
        <w:rFonts w:ascii="Arial" w:hAnsi="Arial"/>
        <w:b/>
        <w:color w:val="FFFFFF"/>
        <w:sz w:val="22"/>
      </w:rPr>
      <w:tcPr>
        <w:shd w:val="clear" w:color="75BD42" w:themeColor="accent4" w:fill="auto"/>
      </w:tcPr>
    </w:tblStylePr>
    <w:tblStylePr w:type="lastCol">
      <w:rPr>
        <w:rFonts w:ascii="Arial" w:hAnsi="Arial"/>
        <w:b/>
        <w:color w:val="FFFFFF"/>
        <w:sz w:val="22"/>
      </w:rPr>
      <w:tcPr>
        <w:shd w:val="clear" w:color="75BD42" w:themeColor="accent4" w:fill="auto"/>
      </w:tcPr>
    </w:tblStylePr>
    <w:tblStylePr w:type="band1Vert">
      <w:tcPr>
        <w:shd w:val="clear" w:color="BFE0A8" w:themeColor="accent4" w:themeTint="75" w:fill="auto"/>
      </w:tcPr>
    </w:tblStylePr>
    <w:tblStylePr w:type="band1Horz">
      <w:tcPr>
        <w:shd w:val="clear" w:color="BFE0A8" w:themeColor="accent4" w:themeTint="75" w:fill="auto"/>
      </w:tcPr>
    </w:tblStylePr>
  </w:style>
  <w:style w:type="table" w:customStyle="1" w:styleId="97">
    <w:name w:val="Grid Table 5 Dark - Accent 5"/>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30C0B4" w:themeColor="accent5" w:fill="auto"/>
      </w:tcPr>
    </w:tblStylePr>
    <w:tblStylePr w:type="lastRow">
      <w:rPr>
        <w:rFonts w:ascii="Arial" w:hAnsi="Arial"/>
        <w:b/>
        <w:color w:val="FFFFFF"/>
        <w:sz w:val="22"/>
      </w:rPr>
      <w:tcPr>
        <w:tcBorders>
          <w:top w:val="single" w:color="FFFFFF" w:themeColor="light1" w:sz="4" w:space="0"/>
        </w:tcBorders>
        <w:shd w:val="clear" w:color="30C0B4" w:themeColor="accent5" w:fill="auto"/>
      </w:tcPr>
    </w:tblStylePr>
    <w:tblStylePr w:type="firstCol">
      <w:rPr>
        <w:rFonts w:ascii="Arial" w:hAnsi="Arial"/>
        <w:b/>
        <w:color w:val="FFFFFF"/>
        <w:sz w:val="22"/>
      </w:rPr>
      <w:tcPr>
        <w:shd w:val="clear" w:color="30C0B4" w:themeColor="accent5" w:fill="auto"/>
      </w:tcPr>
    </w:tblStylePr>
    <w:tblStylePr w:type="lastCol">
      <w:rPr>
        <w:rFonts w:ascii="Arial" w:hAnsi="Arial"/>
        <w:b/>
        <w:color w:val="FFFFFF"/>
        <w:sz w:val="22"/>
      </w:rPr>
      <w:tcPr>
        <w:shd w:val="clear" w:color="30C0B4" w:themeColor="accent5" w:fill="auto"/>
      </w:tcPr>
    </w:tblStylePr>
    <w:tblStylePr w:type="band1Vert">
      <w:tcPr>
        <w:shd w:val="clear" w:color="9BE6E0" w:themeColor="accent5" w:themeTint="75" w:fill="auto"/>
      </w:tcPr>
    </w:tblStylePr>
    <w:tblStylePr w:type="band1Horz">
      <w:tcPr>
        <w:shd w:val="clear" w:color="9BE6E0" w:themeColor="accent5" w:themeTint="75" w:fill="auto"/>
      </w:tcPr>
    </w:tblStylePr>
  </w:style>
  <w:style w:type="table" w:customStyle="1" w:styleId="98">
    <w:name w:val="Grid Table 5 Dark - Accent 6"/>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54C5E" w:themeColor="accent6" w:fill="auto"/>
      </w:tcPr>
    </w:tblStylePr>
    <w:tblStylePr w:type="lastRow">
      <w:rPr>
        <w:rFonts w:ascii="Arial" w:hAnsi="Arial"/>
        <w:b/>
        <w:color w:val="FFFFFF"/>
        <w:sz w:val="22"/>
      </w:rPr>
      <w:tcPr>
        <w:tcBorders>
          <w:top w:val="single" w:color="FFFFFF" w:themeColor="light1" w:sz="4" w:space="0"/>
        </w:tcBorders>
        <w:shd w:val="clear" w:color="E54C5E" w:themeColor="accent6" w:fill="auto"/>
      </w:tcPr>
    </w:tblStylePr>
    <w:tblStylePr w:type="firstCol">
      <w:rPr>
        <w:rFonts w:ascii="Arial" w:hAnsi="Arial"/>
        <w:b/>
        <w:color w:val="FFFFFF"/>
        <w:sz w:val="22"/>
      </w:rPr>
      <w:tcPr>
        <w:shd w:val="clear" w:color="E54C5E" w:themeColor="accent6" w:fill="auto"/>
      </w:tcPr>
    </w:tblStylePr>
    <w:tblStylePr w:type="lastCol">
      <w:rPr>
        <w:rFonts w:ascii="Arial" w:hAnsi="Arial"/>
        <w:b/>
        <w:color w:val="FFFFFF"/>
        <w:sz w:val="22"/>
      </w:rPr>
      <w:tcPr>
        <w:shd w:val="clear" w:color="E54C5E" w:themeColor="accent6" w:fill="auto"/>
      </w:tcPr>
    </w:tblStylePr>
    <w:tblStylePr w:type="band1Vert">
      <w:tcPr>
        <w:shd w:val="clear" w:color="F3ACB5" w:themeColor="accent6" w:themeTint="75" w:fill="auto"/>
      </w:tcPr>
    </w:tblStylePr>
    <w:tblStylePr w:type="band1Horz">
      <w:tcPr>
        <w:shd w:val="clear" w:color="F3ACB5" w:themeColor="accent6" w:themeTint="75" w:fill="auto"/>
      </w:tcPr>
    </w:tblStylePr>
  </w:style>
  <w:style w:type="table" w:customStyle="1" w:styleId="99">
    <w:name w:val="Grid Table 6 Colorful"/>
    <w:basedOn w:val="32"/>
    <w:autoRedefine/>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0">
    <w:name w:val="Grid Table 6 Colorful - Accent 1"/>
    <w:basedOn w:val="32"/>
    <w:autoRedefine/>
    <w:qFormat/>
    <w:uiPriority w:val="99"/>
    <w:pPr>
      <w:spacing w:after="0" w:line="240" w:lineRule="auto"/>
    </w:pPr>
    <w:tblPr>
      <w:tblBorders>
        <w:top w:val="single" w:color="A3B9E4" w:themeColor="accent1" w:themeTint="80" w:sz="4" w:space="0"/>
        <w:left w:val="single" w:color="A3B9E4" w:themeColor="accent1" w:themeTint="80" w:sz="4" w:space="0"/>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b/>
        <w:color w:val="A4BAE5" w:themeColor="accent1" w:themeTint="80"/>
        <w14:textFill>
          <w14:solidFill>
            <w14:schemeClr w14:val="accent1">
              <w14:lumMod w14:val="50000"/>
              <w14:lumOff w14:val="50000"/>
            </w14:schemeClr>
          </w14:solidFill>
        </w14:textFill>
      </w:rPr>
      <w:tcPr>
        <w:tcBorders>
          <w:bottom w:val="single" w:color="A3B9E4" w:themeColor="accent1" w:themeTint="80" w:sz="12" w:space="0"/>
        </w:tcBorders>
      </w:tcPr>
    </w:tblStylePr>
    <w:tblStylePr w:type="lastRow">
      <w:rPr>
        <w:b/>
        <w:color w:val="A4BAE5" w:themeColor="accent1" w:themeTint="80"/>
        <w14:textFill>
          <w14:solidFill>
            <w14:schemeClr w14:val="accent1">
              <w14:lumMod w14:val="50000"/>
              <w14:lumOff w14:val="50000"/>
            </w14:schemeClr>
          </w14:solidFill>
        </w14:textFill>
      </w:rPr>
    </w:tblStylePr>
    <w:tblStylePr w:type="firstCol">
      <w:rPr>
        <w:b/>
        <w:color w:val="A4BAE5" w:themeColor="accent1" w:themeTint="80"/>
        <w14:textFill>
          <w14:solidFill>
            <w14:schemeClr w14:val="accent1">
              <w14:lumMod w14:val="50000"/>
              <w14:lumOff w14:val="50000"/>
            </w14:schemeClr>
          </w14:solidFill>
        </w14:textFill>
      </w:rPr>
    </w:tblStylePr>
    <w:tblStylePr w:type="lastCol">
      <w:rPr>
        <w:b/>
        <w:color w:val="A4BAE5" w:themeColor="accent1" w:themeTint="80"/>
        <w14:textFill>
          <w14:solidFill>
            <w14:schemeClr w14:val="accent1">
              <w14:lumMod w14:val="50000"/>
              <w14:lumOff w14:val="50000"/>
            </w14:schemeClr>
          </w14:solidFill>
        </w14:textFill>
      </w:r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1">
    <w:name w:val="Grid Table 6 Colorful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12" w:space="0"/>
        </w:tcBorders>
      </w:tcPr>
    </w:tblStylePr>
    <w:tblStylePr w:type="lastRow">
      <w:rPr>
        <w:b/>
        <w:color w:val="F5B584" w:themeColor="accent2" w:themeTint="96"/>
        <w14:textFill>
          <w14:solidFill>
            <w14:schemeClr w14:val="accent2">
              <w14:lumMod w14:val="59000"/>
              <w14:lumOff w14:val="41000"/>
            </w14:schemeClr>
          </w14:solidFill>
        </w14:textFill>
      </w:r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2">
    <w:name w:val="Grid Table 6 Colorful - Accent 3"/>
    <w:basedOn w:val="32"/>
    <w:autoRedefine/>
    <w:qFormat/>
    <w:uiPriority w:val="99"/>
    <w:pPr>
      <w:spacing w:after="0" w:line="240" w:lineRule="auto"/>
    </w:pPr>
    <w:tblPr>
      <w:tbl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F2BA02" w:themeColor="accent3" w:themeTint="FF"/>
        <w14:textFill>
          <w14:solidFill>
            <w14:schemeClr w14:val="accent3">
              <w14:lumMod w14:val="100000"/>
              <w14:lumOff w14:val="0"/>
            </w14:schemeClr>
          </w14:solidFill>
        </w14:textFill>
      </w:rPr>
      <w:tcPr>
        <w:tcBorders>
          <w:bottom w:val="single" w:color="F3BA02" w:themeColor="accent3" w:themeTint="FE" w:sz="12" w:space="0"/>
        </w:tcBorders>
      </w:tcPr>
    </w:tblStylePr>
    <w:tblStylePr w:type="lastRow">
      <w:rPr>
        <w:b/>
        <w:color w:val="F2BA02" w:themeColor="accent3" w:themeTint="FF"/>
        <w14:textFill>
          <w14:solidFill>
            <w14:schemeClr w14:val="accent3">
              <w14:lumMod w14:val="100000"/>
              <w14:lumOff w14:val="0"/>
            </w14:schemeClr>
          </w14:solidFill>
        </w14:textFill>
      </w:rPr>
    </w:tblStylePr>
    <w:tblStylePr w:type="firstCol">
      <w:rPr>
        <w:b/>
        <w:color w:val="F2BA02" w:themeColor="accent3" w:themeTint="FF"/>
        <w14:textFill>
          <w14:solidFill>
            <w14:schemeClr w14:val="accent3">
              <w14:lumMod w14:val="100000"/>
              <w14:lumOff w14:val="0"/>
            </w14:schemeClr>
          </w14:solidFill>
        </w14:textFill>
      </w:rPr>
    </w:tblStylePr>
    <w:tblStylePr w:type="lastCol">
      <w:rPr>
        <w:b/>
        <w:color w:val="F2BA02" w:themeColor="accent3" w:themeTint="FF"/>
        <w14:textFill>
          <w14:solidFill>
            <w14:schemeClr w14:val="accent3">
              <w14:lumMod w14:val="100000"/>
              <w14:lumOff w14:val="0"/>
            </w14:schemeClr>
          </w14:solidFill>
        </w14:textFill>
      </w:r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03">
    <w:name w:val="Grid Table 6 Colorful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12" w:space="0"/>
        </w:tcBorders>
      </w:tcPr>
    </w:tblStylePr>
    <w:tblStylePr w:type="lastRow">
      <w:rPr>
        <w:b/>
        <w:color w:val="ACD78E" w:themeColor="accent4" w:themeTint="99"/>
        <w14:textFill>
          <w14:solidFill>
            <w14:schemeClr w14:val="accent4">
              <w14:lumMod w14:val="60000"/>
              <w14:lumOff w14:val="40000"/>
            </w14:schemeClr>
          </w14:solidFill>
        </w14:textFill>
      </w:r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04">
    <w:name w:val="Grid Table 6 Colorful - Accent 5"/>
    <w:basedOn w:val="32"/>
    <w:autoRedefine/>
    <w:qFormat/>
    <w:uiPriority w:val="99"/>
    <w:pPr>
      <w:spacing w:after="0" w:line="240" w:lineRule="auto"/>
    </w:pPr>
    <w:tblPr>
      <w:tblBorders>
        <w:top w:val="single" w:color="30C0B4" w:themeColor="accent5" w:sz="4" w:space="0"/>
        <w:left w:val="single" w:color="30C0B4" w:themeColor="accent5" w:sz="4" w:space="0"/>
        <w:bottom w:val="single" w:color="30C0B4" w:themeColor="accent5" w:sz="4" w:space="0"/>
        <w:right w:val="single" w:color="30C0B4" w:themeColor="accent5" w:sz="4" w:space="0"/>
        <w:insideH w:val="single" w:color="30C0B4" w:themeColor="accent5" w:sz="4" w:space="0"/>
        <w:insideV w:val="single" w:color="30C0B4" w:themeColor="accent5" w:sz="4" w:space="0"/>
      </w:tblBorders>
    </w:tblPr>
    <w:tblStylePr w:type="firstRow">
      <w:rPr>
        <w:b/>
        <w:color w:val="1C6F68" w:themeColor="accent5" w:themeShade="94"/>
      </w:rPr>
      <w:tcPr>
        <w:tcBorders>
          <w:bottom w:val="single" w:color="30C0B4" w:themeColor="accent5"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05">
    <w:name w:val="Grid Table 6 Colorful - Accent 6"/>
    <w:basedOn w:val="32"/>
    <w:autoRedefine/>
    <w:qFormat/>
    <w:uiPriority w:val="99"/>
    <w:pPr>
      <w:spacing w:after="0" w:line="240" w:lineRule="auto"/>
    </w:pPr>
    <w:tblPr>
      <w:tblBorders>
        <w:top w:val="single" w:color="E54C5E" w:themeColor="accent6" w:sz="4" w:space="0"/>
        <w:left w:val="single" w:color="E54C5E" w:themeColor="accent6" w:sz="4" w:space="0"/>
        <w:bottom w:val="single" w:color="E54C5E" w:themeColor="accent6" w:sz="4" w:space="0"/>
        <w:right w:val="single" w:color="E54C5E" w:themeColor="accent6" w:sz="4" w:space="0"/>
        <w:insideH w:val="single" w:color="E54C5E" w:themeColor="accent6" w:sz="4" w:space="0"/>
        <w:insideV w:val="single" w:color="E54C5E" w:themeColor="accent6" w:sz="4" w:space="0"/>
      </w:tblBorders>
    </w:tblPr>
    <w:tblStylePr w:type="firstRow">
      <w:rPr>
        <w:b/>
        <w:color w:val="1C6F68" w:themeColor="accent5" w:themeShade="94"/>
      </w:rPr>
      <w:tcPr>
        <w:tcBorders>
          <w:bottom w:val="single" w:color="E54C5E" w:themeColor="accent6"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F9DADE" w:themeColor="accent6" w:themeTint="34" w:fill="auto"/>
      </w:tcPr>
    </w:tblStylePr>
    <w:tblStylePr w:type="band1Horz">
      <w:rPr>
        <w:rFonts w:ascii="Arial" w:hAnsi="Arial"/>
        <w:color w:val="1C6F68" w:themeColor="accent5" w:themeShade="94"/>
        <w:sz w:val="22"/>
      </w:rPr>
      <w:tcPr>
        <w:shd w:val="clear" w:color="F9DADE" w:themeColor="accent6" w:themeTint="34" w:fill="auto"/>
      </w:tcPr>
    </w:tblStylePr>
    <w:tblStylePr w:type="band2Horz">
      <w:rPr>
        <w:rFonts w:ascii="Arial" w:hAnsi="Arial"/>
        <w:color w:val="1C6F68" w:themeColor="accent5" w:themeShade="94"/>
        <w:sz w:val="22"/>
      </w:rPr>
    </w:tblStylePr>
  </w:style>
  <w:style w:type="table" w:customStyle="1" w:styleId="106">
    <w:name w:val="Grid Table 7 Colorful"/>
    <w:basedOn w:val="32"/>
    <w:autoRedefine/>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7">
    <w:name w:val="Grid Table 7 Colorful - Accent 1"/>
    <w:basedOn w:val="32"/>
    <w:autoRedefine/>
    <w:qFormat/>
    <w:uiPriority w:val="99"/>
    <w:pPr>
      <w:spacing w:after="0" w:line="240" w:lineRule="auto"/>
    </w:pPr>
    <w:tblPr>
      <w:tblBorders>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rFonts w:ascii="Arial" w:hAnsi="Arial"/>
        <w:b/>
        <w:color w:val="A4BAE5" w:themeColor="accent1" w:themeTint="80"/>
        <w:sz w:val="22"/>
        <w14:textFill>
          <w14:solidFill>
            <w14:schemeClr w14:val="accent1">
              <w14:lumMod w14:val="50000"/>
              <w14:lumOff w14:val="50000"/>
            </w14:schemeClr>
          </w14:solidFill>
        </w14:textFill>
      </w:rPr>
      <w:tcPr>
        <w:tcBorders>
          <w:top w:val="nil"/>
          <w:left w:val="nil"/>
          <w:bottom w:val="single" w:color="A3B9E4" w:themeColor="accent1" w:themeTint="80" w:sz="4" w:space="0"/>
          <w:right w:val="nil"/>
        </w:tcBorders>
        <w:shd w:val="clear" w:color="FFFFFF" w:themeColor="light1" w:fill="auto"/>
      </w:tcPr>
    </w:tblStylePr>
    <w:tblStylePr w:type="lastRow">
      <w:rPr>
        <w:rFonts w:ascii="Arial" w:hAnsi="Arial"/>
        <w:b/>
        <w:color w:val="A4BAE5" w:themeColor="accent1" w:themeTint="80"/>
        <w:sz w:val="22"/>
        <w14:textFill>
          <w14:solidFill>
            <w14:schemeClr w14:val="accent1">
              <w14:lumMod w14:val="50000"/>
              <w14:lumOff w14:val="50000"/>
            </w14:schemeClr>
          </w14:solidFill>
        </w14:textFill>
      </w:rPr>
      <w:tcPr>
        <w:tcBorders>
          <w:top w:val="single" w:color="A3B9E4" w:themeColor="accent1" w:themeTint="80" w:sz="4" w:space="0"/>
          <w:left w:val="nil"/>
          <w:bottom w:val="nil"/>
          <w:right w:val="nil"/>
        </w:tcBorders>
        <w:shd w:val="clear" w:color="FFFFFF" w:themeColor="light1" w:fill="auto"/>
      </w:tcPr>
    </w:tblStylePr>
    <w:tblStylePr w:type="firstCol">
      <w:pPr>
        <w:jc w:val="right"/>
      </w:pPr>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nil"/>
          <w:bottom w:val="nil"/>
          <w:right w:val="single" w:color="A3B9E4" w:themeColor="accent1" w:themeTint="80" w:sz="4" w:space="0"/>
        </w:tcBorders>
        <w:shd w:val="clear" w:color="FFFFFF" w:fill="auto"/>
      </w:tcPr>
    </w:tblStylePr>
    <w:tblStylePr w:type="lastCol">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single" w:color="A3B9E4" w:themeColor="accent1" w:themeTint="80" w:sz="4" w:space="0"/>
          <w:bottom w:val="nil"/>
          <w:right w:val="nil"/>
        </w:tcBorders>
        <w:shd w:val="clear" w:color="FFFFFF" w:fill="auto"/>
      </w:tc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8">
    <w:name w:val="Grid Table 7 Colorful - Accent 2"/>
    <w:basedOn w:val="32"/>
    <w:autoRedefine/>
    <w:qFormat/>
    <w:uiPriority w:val="99"/>
    <w:pPr>
      <w:spacing w:after="0" w:line="240" w:lineRule="auto"/>
    </w:pPr>
    <w:tblPr>
      <w:tblBorders>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rFonts w:ascii="Arial" w:hAnsi="Arial"/>
        <w:b/>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b/>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9">
    <w:name w:val="Grid Table 7 Colorful - Accent 3"/>
    <w:basedOn w:val="32"/>
    <w:autoRedefine/>
    <w:qFormat/>
    <w:uiPriority w:val="99"/>
    <w:pPr>
      <w:spacing w:after="0" w:line="240" w:lineRule="auto"/>
    </w:pPr>
    <w:tblPr>
      <w:tblBorders>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rFonts w:ascii="Arial" w:hAnsi="Arial"/>
        <w:b/>
        <w:color w:val="F2BA02" w:themeColor="accent3" w:themeTint="FF"/>
        <w:sz w:val="22"/>
        <w14:textFill>
          <w14:solidFill>
            <w14:schemeClr w14:val="accent3">
              <w14:lumMod w14:val="100000"/>
              <w14:lumOff w14:val="0"/>
            </w14:schemeClr>
          </w14:solidFill>
        </w14:textFill>
      </w:rPr>
      <w:tcPr>
        <w:tcBorders>
          <w:top w:val="nil"/>
          <w:left w:val="nil"/>
          <w:bottom w:val="single" w:color="F3BA02" w:themeColor="accent3" w:themeTint="FE" w:sz="4" w:space="0"/>
          <w:right w:val="nil"/>
        </w:tcBorders>
        <w:shd w:val="clear" w:color="FFFFFF" w:themeColor="light1" w:fill="auto"/>
      </w:tcPr>
    </w:tblStylePr>
    <w:tblStylePr w:type="lastRow">
      <w:rPr>
        <w:rFonts w:ascii="Arial" w:hAnsi="Arial"/>
        <w:b/>
        <w:color w:val="F2BA02" w:themeColor="accent3" w:themeTint="FF"/>
        <w:sz w:val="22"/>
        <w14:textFill>
          <w14:solidFill>
            <w14:schemeClr w14:val="accent3">
              <w14:lumMod w14:val="100000"/>
              <w14:lumOff w14:val="0"/>
            </w14:schemeClr>
          </w14:solidFill>
        </w14:textFill>
      </w:rPr>
      <w:tcPr>
        <w:tcBorders>
          <w:top w:val="single" w:color="F3BA02" w:themeColor="accent3" w:themeTint="FE" w:sz="4" w:space="0"/>
          <w:left w:val="nil"/>
          <w:bottom w:val="nil"/>
          <w:right w:val="nil"/>
        </w:tcBorders>
        <w:shd w:val="clear" w:color="FFFFFF" w:themeColor="light1" w:fill="auto"/>
      </w:tcPr>
    </w:tblStylePr>
    <w:tblStylePr w:type="firstCol">
      <w:pPr>
        <w:jc w:val="right"/>
      </w:pPr>
      <w:rPr>
        <w:rFonts w:ascii="Arial" w:hAnsi="Arial"/>
        <w:i/>
        <w:color w:val="F2BA02" w:themeColor="accent3" w:themeTint="FF"/>
        <w:sz w:val="22"/>
        <w14:textFill>
          <w14:solidFill>
            <w14:schemeClr w14:val="accent3">
              <w14:lumMod w14:val="100000"/>
              <w14:lumOff w14:val="0"/>
            </w14:schemeClr>
          </w14:solidFill>
        </w14:textFill>
      </w:rPr>
      <w:tcPr>
        <w:tcBorders>
          <w:top w:val="nil"/>
          <w:left w:val="nil"/>
          <w:bottom w:val="nil"/>
          <w:right w:val="single" w:color="F3BA02" w:themeColor="accent3" w:themeTint="FE" w:sz="4" w:space="0"/>
        </w:tcBorders>
        <w:shd w:val="clear" w:color="FFFFFF" w:fill="auto"/>
      </w:tcPr>
    </w:tblStylePr>
    <w:tblStylePr w:type="lastCol">
      <w:rPr>
        <w:rFonts w:ascii="Arial" w:hAnsi="Arial"/>
        <w:i/>
        <w:color w:val="F2BA02" w:themeColor="accent3" w:themeTint="FF"/>
        <w:sz w:val="22"/>
        <w14:textFill>
          <w14:solidFill>
            <w14:schemeClr w14:val="accent3">
              <w14:lumMod w14:val="100000"/>
              <w14:lumOff w14:val="0"/>
            </w14:schemeClr>
          </w14:solidFill>
        </w14:textFill>
      </w:rPr>
      <w:tcPr>
        <w:tcBorders>
          <w:top w:val="nil"/>
          <w:left w:val="single" w:color="F3BA02" w:themeColor="accent3" w:themeTint="FE" w:sz="4" w:space="0"/>
          <w:bottom w:val="nil"/>
          <w:right w:val="nil"/>
        </w:tcBorders>
        <w:shd w:val="clear" w:color="FFFFFF" w:fill="auto"/>
      </w:tc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10">
    <w:name w:val="Grid Table 7 Colorful - Accent 4"/>
    <w:basedOn w:val="32"/>
    <w:autoRedefine/>
    <w:qFormat/>
    <w:uiPriority w:val="99"/>
    <w:pPr>
      <w:spacing w:after="0" w:line="240" w:lineRule="auto"/>
    </w:pPr>
    <w:tblPr>
      <w:tblBorders>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rFonts w:ascii="Arial" w:hAnsi="Arial"/>
        <w:b/>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b/>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11">
    <w:name w:val="Grid Table 7 Colorful - Accent 5"/>
    <w:basedOn w:val="32"/>
    <w:autoRedefine/>
    <w:qFormat/>
    <w:uiPriority w:val="99"/>
    <w:pPr>
      <w:spacing w:after="0" w:line="240" w:lineRule="auto"/>
    </w:pPr>
    <w:tblPr>
      <w:tblBorders>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1C6F68" w:themeColor="accent5" w:themeShade="94"/>
        <w:sz w:val="22"/>
      </w:rPr>
      <w:tcPr>
        <w:tcBorders>
          <w:top w:val="nil"/>
          <w:left w:val="nil"/>
          <w:bottom w:val="single" w:color="85E0D8" w:themeColor="accent5" w:themeTint="90" w:sz="4" w:space="0"/>
          <w:right w:val="nil"/>
        </w:tcBorders>
        <w:shd w:val="clear" w:color="FFFFFF" w:themeColor="light1" w:fill="auto"/>
      </w:tcPr>
    </w:tblStylePr>
    <w:tblStylePr w:type="lastRow">
      <w:rPr>
        <w:rFonts w:ascii="Arial" w:hAnsi="Arial"/>
        <w:b/>
        <w:color w:val="1C6F68" w:themeColor="accent5" w:themeShade="94"/>
        <w:sz w:val="22"/>
      </w:rPr>
      <w:tcPr>
        <w:tcBorders>
          <w:top w:val="single" w:color="85E0D8" w:themeColor="accent5" w:themeTint="90" w:sz="4" w:space="0"/>
          <w:left w:val="nil"/>
          <w:bottom w:val="nil"/>
          <w:right w:val="nil"/>
        </w:tcBorders>
        <w:shd w:val="clear" w:color="FFFFFF" w:themeColor="light1" w:fill="auto"/>
      </w:tcPr>
    </w:tblStylePr>
    <w:tblStylePr w:type="firstCol">
      <w:pPr>
        <w:jc w:val="right"/>
      </w:pPr>
      <w:rPr>
        <w:rFonts w:ascii="Arial" w:hAnsi="Arial"/>
        <w:i/>
        <w:color w:val="1C6F68" w:themeColor="accent5" w:themeShade="94"/>
        <w:sz w:val="22"/>
      </w:rPr>
      <w:tcPr>
        <w:tcBorders>
          <w:top w:val="nil"/>
          <w:left w:val="nil"/>
          <w:bottom w:val="nil"/>
          <w:right w:val="single" w:color="85E0D8" w:themeColor="accent5" w:themeTint="90" w:sz="4" w:space="0"/>
        </w:tcBorders>
        <w:shd w:val="clear" w:color="FFFFFF" w:fill="auto"/>
      </w:tcPr>
    </w:tblStylePr>
    <w:tblStylePr w:type="lastCol">
      <w:rPr>
        <w:rFonts w:ascii="Arial" w:hAnsi="Arial"/>
        <w:i/>
        <w:color w:val="1C6F68" w:themeColor="accent5" w:themeShade="94"/>
        <w:sz w:val="22"/>
      </w:rPr>
      <w:tcPr>
        <w:tcBorders>
          <w:top w:val="nil"/>
          <w:left w:val="single" w:color="85E0D8" w:themeColor="accent5" w:themeTint="90" w:sz="4" w:space="0"/>
          <w:bottom w:val="nil"/>
          <w:right w:val="nil"/>
        </w:tcBorders>
        <w:shd w:val="clear" w:color="FFFFFF" w:fill="auto"/>
      </w:tc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12">
    <w:name w:val="Grid Table 7 Colorful - Accent 6"/>
    <w:basedOn w:val="32"/>
    <w:autoRedefine/>
    <w:qFormat/>
    <w:uiPriority w:val="99"/>
    <w:pPr>
      <w:spacing w:after="0" w:line="240" w:lineRule="auto"/>
    </w:pPr>
    <w:tblPr>
      <w:tblBorders>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9A1626" w:themeColor="accent6" w:themeShade="94"/>
        <w:sz w:val="22"/>
      </w:rPr>
      <w:tcPr>
        <w:tcBorders>
          <w:top w:val="nil"/>
          <w:left w:val="nil"/>
          <w:bottom w:val="single" w:color="F099A4" w:themeColor="accent6" w:themeTint="90" w:sz="4" w:space="0"/>
          <w:right w:val="nil"/>
        </w:tcBorders>
        <w:shd w:val="clear" w:color="FFFFFF" w:themeColor="light1" w:fill="auto"/>
      </w:tcPr>
    </w:tblStylePr>
    <w:tblStylePr w:type="lastRow">
      <w:rPr>
        <w:rFonts w:ascii="Arial" w:hAnsi="Arial"/>
        <w:b/>
        <w:color w:val="9A1626" w:themeColor="accent6" w:themeShade="94"/>
        <w:sz w:val="22"/>
      </w:rPr>
      <w:tcPr>
        <w:tcBorders>
          <w:top w:val="single" w:color="F099A4" w:themeColor="accent6" w:themeTint="90" w:sz="4" w:space="0"/>
          <w:left w:val="nil"/>
          <w:bottom w:val="nil"/>
          <w:right w:val="nil"/>
        </w:tcBorders>
        <w:shd w:val="clear" w:color="FFFFFF" w:themeColor="light1" w:fill="auto"/>
      </w:tcPr>
    </w:tblStylePr>
    <w:tblStylePr w:type="firstCol">
      <w:pPr>
        <w:jc w:val="right"/>
      </w:pPr>
      <w:rPr>
        <w:rFonts w:ascii="Arial" w:hAnsi="Arial"/>
        <w:i/>
        <w:color w:val="9A1626" w:themeColor="accent6" w:themeShade="94"/>
        <w:sz w:val="22"/>
      </w:rPr>
      <w:tcPr>
        <w:tcBorders>
          <w:top w:val="nil"/>
          <w:left w:val="nil"/>
          <w:bottom w:val="nil"/>
          <w:right w:val="single" w:color="F099A4" w:themeColor="accent6" w:themeTint="90" w:sz="4" w:space="0"/>
        </w:tcBorders>
        <w:shd w:val="clear" w:color="FFFFFF" w:fill="auto"/>
      </w:tcPr>
    </w:tblStylePr>
    <w:tblStylePr w:type="lastCol">
      <w:rPr>
        <w:rFonts w:ascii="Arial" w:hAnsi="Arial"/>
        <w:i/>
        <w:color w:val="9A1626" w:themeColor="accent6" w:themeShade="94"/>
        <w:sz w:val="22"/>
      </w:rPr>
      <w:tcPr>
        <w:tcBorders>
          <w:top w:val="nil"/>
          <w:left w:val="single" w:color="F099A4" w:themeColor="accent6" w:themeTint="90" w:sz="4" w:space="0"/>
          <w:bottom w:val="nil"/>
          <w:right w:val="nil"/>
        </w:tcBorders>
        <w:shd w:val="clear" w:color="FFFFFF" w:fill="auto"/>
      </w:tcPr>
    </w:tblStylePr>
    <w:tblStylePr w:type="band1Vert">
      <w:tcPr>
        <w:shd w:val="clear" w:color="F9DADE" w:themeColor="accent6" w:themeTint="34" w:fill="auto"/>
      </w:tcPr>
    </w:tblStylePr>
    <w:tblStylePr w:type="band1Horz">
      <w:rPr>
        <w:rFonts w:ascii="Arial" w:hAnsi="Arial"/>
        <w:color w:val="9A1626" w:themeColor="accent6" w:themeShade="94"/>
        <w:sz w:val="22"/>
      </w:rPr>
      <w:tcPr>
        <w:shd w:val="clear" w:color="F9DADE" w:themeColor="accent6" w:themeTint="34" w:fill="auto"/>
      </w:tcPr>
    </w:tblStylePr>
    <w:tblStylePr w:type="band2Horz">
      <w:rPr>
        <w:rFonts w:ascii="Arial" w:hAnsi="Arial"/>
        <w:color w:val="9A1626" w:themeColor="accent6" w:themeShade="94"/>
        <w:sz w:val="22"/>
      </w:rPr>
    </w:tblStylePr>
  </w:style>
  <w:style w:type="table" w:customStyle="1" w:styleId="113">
    <w:name w:val="List Table 1 Light"/>
    <w:basedOn w:val="32"/>
    <w:autoRedefine/>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4">
    <w:name w:val="List Table 1 Light - Accent 1"/>
    <w:basedOn w:val="32"/>
    <w:autoRedefine/>
    <w:qFormat/>
    <w:uiPriority w:val="99"/>
    <w:pPr>
      <w:spacing w:after="0" w:line="240" w:lineRule="auto"/>
    </w:pPr>
    <w:tblStylePr w:type="firstRow">
      <w:rPr>
        <w:b/>
        <w:color w:val="404040"/>
      </w:rPr>
      <w:tcPr>
        <w:tcBorders>
          <w:top w:val="nil"/>
          <w:left w:val="nil"/>
          <w:bottom w:val="single" w:color="4874CB" w:themeColor="accent1" w:sz="4" w:space="0"/>
          <w:right w:val="nil"/>
        </w:tcBorders>
      </w:tcPr>
    </w:tblStylePr>
    <w:tblStylePr w:type="lastRow">
      <w:rPr>
        <w:b/>
        <w:color w:val="404040"/>
      </w:rPr>
      <w:tcPr>
        <w:tcBorders>
          <w:top w:val="single" w:color="4874CB"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DCF1" w:themeColor="accent1" w:themeTint="40" w:fill="auto"/>
      </w:tcPr>
    </w:tblStylePr>
    <w:tblStylePr w:type="band1Horz">
      <w:tcPr>
        <w:shd w:val="clear" w:color="D1DCF1" w:themeColor="accent1" w:themeTint="40" w:fill="auto"/>
      </w:tcPr>
    </w:tblStylePr>
  </w:style>
  <w:style w:type="table" w:customStyle="1" w:styleId="115">
    <w:name w:val="List Table 1 Light - Accent 2"/>
    <w:basedOn w:val="32"/>
    <w:autoRedefine/>
    <w:qFormat/>
    <w:uiPriority w:val="99"/>
    <w:pPr>
      <w:spacing w:after="0" w:line="240" w:lineRule="auto"/>
    </w:pPr>
    <w:tblStylePr w:type="firstRow">
      <w:rPr>
        <w:b/>
        <w:color w:val="404040"/>
      </w:rPr>
      <w:tcPr>
        <w:tcBorders>
          <w:top w:val="nil"/>
          <w:left w:val="nil"/>
          <w:bottom w:val="single" w:color="EE822F" w:themeColor="accent2" w:sz="4" w:space="0"/>
          <w:right w:val="nil"/>
        </w:tcBorders>
      </w:tcPr>
    </w:tblStylePr>
    <w:tblStylePr w:type="lastRow">
      <w:rPr>
        <w:b/>
        <w:color w:val="404040"/>
      </w:rPr>
      <w:tcPr>
        <w:tcBorders>
          <w:top w:val="single" w:color="EE822F"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FCA" w:themeColor="accent2" w:themeTint="40" w:fill="auto"/>
      </w:tcPr>
    </w:tblStylePr>
    <w:tblStylePr w:type="band1Horz">
      <w:tcPr>
        <w:shd w:val="clear" w:color="FADFCA" w:themeColor="accent2" w:themeTint="40" w:fill="auto"/>
      </w:tcPr>
    </w:tblStylePr>
  </w:style>
  <w:style w:type="table" w:customStyle="1" w:styleId="116">
    <w:name w:val="List Table 1 Light - Accent 3"/>
    <w:basedOn w:val="32"/>
    <w:autoRedefine/>
    <w:qFormat/>
    <w:uiPriority w:val="99"/>
    <w:pPr>
      <w:spacing w:after="0" w:line="240" w:lineRule="auto"/>
    </w:pPr>
    <w:tblStylePr w:type="firstRow">
      <w:rPr>
        <w:b/>
        <w:color w:val="404040"/>
      </w:rPr>
      <w:tcPr>
        <w:tcBorders>
          <w:top w:val="nil"/>
          <w:left w:val="nil"/>
          <w:bottom w:val="single" w:color="F2BA02" w:themeColor="accent3" w:sz="4" w:space="0"/>
          <w:right w:val="nil"/>
        </w:tcBorders>
      </w:tcPr>
    </w:tblStylePr>
    <w:tblStylePr w:type="lastRow">
      <w:rPr>
        <w:b/>
        <w:color w:val="404040"/>
      </w:rPr>
      <w:tcPr>
        <w:tcBorders>
          <w:top w:val="single" w:color="F2BA02"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EEFBC" w:themeColor="accent3" w:themeTint="40" w:fill="auto"/>
      </w:tcPr>
    </w:tblStylePr>
    <w:tblStylePr w:type="band1Horz">
      <w:tcPr>
        <w:shd w:val="clear" w:color="FEEFBC" w:themeColor="accent3" w:themeTint="40" w:fill="auto"/>
      </w:tcPr>
    </w:tblStylePr>
  </w:style>
  <w:style w:type="table" w:customStyle="1" w:styleId="117">
    <w:name w:val="List Table 1 Light - Accent 4"/>
    <w:basedOn w:val="32"/>
    <w:autoRedefine/>
    <w:qFormat/>
    <w:uiPriority w:val="99"/>
    <w:pPr>
      <w:spacing w:after="0" w:line="240" w:lineRule="auto"/>
    </w:pPr>
    <w:tblStylePr w:type="firstRow">
      <w:rPr>
        <w:b/>
        <w:color w:val="404040"/>
      </w:rPr>
      <w:tcPr>
        <w:tcBorders>
          <w:top w:val="nil"/>
          <w:left w:val="nil"/>
          <w:bottom w:val="single" w:color="75BD42" w:themeColor="accent4" w:sz="4" w:space="0"/>
          <w:right w:val="nil"/>
        </w:tcBorders>
      </w:tcPr>
    </w:tblStylePr>
    <w:tblStylePr w:type="lastRow">
      <w:rPr>
        <w:b/>
        <w:color w:val="404040"/>
      </w:rPr>
      <w:tcPr>
        <w:tcBorders>
          <w:top w:val="single" w:color="75BD4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CEECF" w:themeColor="accent4" w:themeTint="40" w:fill="auto"/>
      </w:tcPr>
    </w:tblStylePr>
    <w:tblStylePr w:type="band1Horz">
      <w:tcPr>
        <w:shd w:val="clear" w:color="DCEECF" w:themeColor="accent4" w:themeTint="40" w:fill="auto"/>
      </w:tcPr>
    </w:tblStylePr>
  </w:style>
  <w:style w:type="table" w:customStyle="1" w:styleId="118">
    <w:name w:val="List Table 1 Light - Accent 5"/>
    <w:basedOn w:val="32"/>
    <w:autoRedefine/>
    <w:qFormat/>
    <w:uiPriority w:val="99"/>
    <w:pPr>
      <w:spacing w:after="0" w:line="240" w:lineRule="auto"/>
    </w:pPr>
    <w:tblStylePr w:type="firstRow">
      <w:rPr>
        <w:b/>
        <w:color w:val="404040"/>
      </w:rPr>
      <w:tcPr>
        <w:tcBorders>
          <w:top w:val="nil"/>
          <w:left w:val="nil"/>
          <w:bottom w:val="single" w:color="30C0B4" w:themeColor="accent5" w:sz="4" w:space="0"/>
          <w:right w:val="nil"/>
        </w:tcBorders>
      </w:tcPr>
    </w:tblStylePr>
    <w:tblStylePr w:type="lastRow">
      <w:rPr>
        <w:b/>
        <w:color w:val="404040"/>
      </w:rPr>
      <w:tcPr>
        <w:tcBorders>
          <w:top w:val="single" w:color="30C0B4"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C8F1EE" w:themeColor="accent5" w:themeTint="40" w:fill="auto"/>
      </w:tcPr>
    </w:tblStylePr>
    <w:tblStylePr w:type="band1Horz">
      <w:tcPr>
        <w:shd w:val="clear" w:color="C8F1EE" w:themeColor="accent5" w:themeTint="40" w:fill="auto"/>
      </w:tcPr>
    </w:tblStylePr>
  </w:style>
  <w:style w:type="table" w:customStyle="1" w:styleId="119">
    <w:name w:val="List Table 1 Light - Accent 6"/>
    <w:basedOn w:val="32"/>
    <w:autoRedefine/>
    <w:qFormat/>
    <w:uiPriority w:val="99"/>
    <w:pPr>
      <w:spacing w:after="0" w:line="240" w:lineRule="auto"/>
    </w:pPr>
    <w:tblStylePr w:type="firstRow">
      <w:rPr>
        <w:b/>
        <w:color w:val="404040"/>
      </w:rPr>
      <w:tcPr>
        <w:tcBorders>
          <w:top w:val="nil"/>
          <w:left w:val="nil"/>
          <w:bottom w:val="single" w:color="E54C5E" w:themeColor="accent6" w:sz="4" w:space="0"/>
          <w:right w:val="nil"/>
        </w:tcBorders>
      </w:tcPr>
    </w:tblStylePr>
    <w:tblStylePr w:type="lastRow">
      <w:rPr>
        <w:b/>
        <w:color w:val="404040"/>
      </w:rPr>
      <w:tcPr>
        <w:tcBorders>
          <w:top w:val="single" w:color="E54C5E"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8D2D6" w:themeColor="accent6" w:themeTint="40" w:fill="auto"/>
      </w:tcPr>
    </w:tblStylePr>
    <w:tblStylePr w:type="band1Horz">
      <w:tcPr>
        <w:shd w:val="clear" w:color="F8D2D6" w:themeColor="accent6" w:themeTint="40" w:fill="auto"/>
      </w:tcPr>
    </w:tblStylePr>
  </w:style>
  <w:style w:type="table" w:customStyle="1" w:styleId="120">
    <w:name w:val="List Table 2"/>
    <w:basedOn w:val="32"/>
    <w:autoRedefine/>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1">
    <w:name w:val="List Table 2 - Accent 1"/>
    <w:basedOn w:val="32"/>
    <w:autoRedefine/>
    <w:qFormat/>
    <w:uiPriority w:val="99"/>
    <w:pPr>
      <w:spacing w:after="0" w:line="240" w:lineRule="auto"/>
    </w:pPr>
    <w:tblPr>
      <w:tblBorders>
        <w:top w:val="single" w:color="97B0E1" w:themeColor="accent1" w:themeTint="90" w:sz="4" w:space="0"/>
        <w:bottom w:val="single" w:color="97B0E1" w:themeColor="accent1" w:themeTint="90" w:sz="4" w:space="0"/>
        <w:insideH w:val="single" w:color="97B0E1" w:themeColor="accent1" w:themeTint="90" w:sz="4" w:space="0"/>
      </w:tblBorders>
    </w:tblPr>
    <w:tblStylePr w:type="fir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la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22">
    <w:name w:val="List Table 2 - Accent 2"/>
    <w:basedOn w:val="32"/>
    <w:autoRedefine/>
    <w:qFormat/>
    <w:uiPriority w:val="99"/>
    <w:pPr>
      <w:spacing w:after="0" w:line="240" w:lineRule="auto"/>
    </w:pPr>
    <w:tblPr>
      <w:tblBorders>
        <w:top w:val="single" w:color="F5B889" w:themeColor="accent2" w:themeTint="90" w:sz="4" w:space="0"/>
        <w:bottom w:val="single" w:color="F5B889" w:themeColor="accent2" w:themeTint="90" w:sz="4" w:space="0"/>
        <w:insideH w:val="single" w:color="F5B889" w:themeColor="accent2" w:themeTint="90" w:sz="4" w:space="0"/>
      </w:tblBorders>
    </w:tblPr>
    <w:tblStylePr w:type="fir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la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23">
    <w:name w:val="List Table 2 - Accent 3"/>
    <w:basedOn w:val="32"/>
    <w:autoRedefine/>
    <w:qFormat/>
    <w:uiPriority w:val="99"/>
    <w:pPr>
      <w:spacing w:after="0" w:line="240" w:lineRule="auto"/>
    </w:pPr>
    <w:tblPr>
      <w:tblBorders>
        <w:top w:val="single" w:color="FDDB6A" w:themeColor="accent3" w:themeTint="90" w:sz="4" w:space="0"/>
        <w:bottom w:val="single" w:color="FDDB6A" w:themeColor="accent3" w:themeTint="90" w:sz="4" w:space="0"/>
        <w:insideH w:val="single" w:color="FDDB6A" w:themeColor="accent3" w:themeTint="90" w:sz="4" w:space="0"/>
      </w:tblBorders>
    </w:tblPr>
    <w:tblStylePr w:type="fir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la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24">
    <w:name w:val="List Table 2 - Accent 4"/>
    <w:basedOn w:val="32"/>
    <w:autoRedefine/>
    <w:qFormat/>
    <w:uiPriority w:val="99"/>
    <w:pPr>
      <w:spacing w:after="0" w:line="240" w:lineRule="auto"/>
    </w:pPr>
    <w:tblPr>
      <w:tblBorders>
        <w:top w:val="single" w:color="B1D994" w:themeColor="accent4" w:themeTint="90" w:sz="4" w:space="0"/>
        <w:bottom w:val="single" w:color="B1D994" w:themeColor="accent4" w:themeTint="90" w:sz="4" w:space="0"/>
        <w:insideH w:val="single" w:color="B1D994" w:themeColor="accent4" w:themeTint="90" w:sz="4" w:space="0"/>
      </w:tblBorders>
    </w:tblPr>
    <w:tblStylePr w:type="fir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la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25">
    <w:name w:val="List Table 2 - Accent 5"/>
    <w:basedOn w:val="32"/>
    <w:autoRedefine/>
    <w:qFormat/>
    <w:uiPriority w:val="99"/>
    <w:pPr>
      <w:spacing w:after="0" w:line="240" w:lineRule="auto"/>
    </w:pPr>
    <w:tblPr>
      <w:tblBorders>
        <w:top w:val="single" w:color="85E0D8" w:themeColor="accent5" w:themeTint="90" w:sz="4" w:space="0"/>
        <w:bottom w:val="single" w:color="85E0D8" w:themeColor="accent5" w:themeTint="90" w:sz="4" w:space="0"/>
        <w:insideH w:val="single" w:color="85E0D8" w:themeColor="accent5" w:themeTint="90" w:sz="4" w:space="0"/>
      </w:tblBorders>
    </w:tblPr>
    <w:tblStylePr w:type="fir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la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26">
    <w:name w:val="List Table 2 - Accent 6"/>
    <w:basedOn w:val="32"/>
    <w:autoRedefine/>
    <w:qFormat/>
    <w:uiPriority w:val="99"/>
    <w:pPr>
      <w:spacing w:after="0" w:line="240" w:lineRule="auto"/>
    </w:pPr>
    <w:tblPr>
      <w:tblBorders>
        <w:top w:val="single" w:color="F099A4" w:themeColor="accent6" w:themeTint="90" w:sz="4" w:space="0"/>
        <w:bottom w:val="single" w:color="F099A4" w:themeColor="accent6" w:themeTint="90" w:sz="4" w:space="0"/>
        <w:insideH w:val="single" w:color="F099A4" w:themeColor="accent6" w:themeTint="90" w:sz="4" w:space="0"/>
      </w:tblBorders>
    </w:tblPr>
    <w:tblStylePr w:type="fir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la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27">
    <w:name w:val="List Table 3"/>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8">
    <w:name w:val="List Table 3 - Accent 1"/>
    <w:basedOn w:val="32"/>
    <w:autoRedefine/>
    <w:qFormat/>
    <w:uiPriority w:val="99"/>
    <w:pPr>
      <w:spacing w:after="0" w:line="240" w:lineRule="auto"/>
    </w:pPr>
    <w:tblPr>
      <w:tblBorders>
        <w:top w:val="single" w:color="4874CB" w:themeColor="accent1" w:sz="4" w:space="0"/>
        <w:left w:val="single" w:color="4874CB" w:themeColor="accent1" w:sz="4" w:space="0"/>
        <w:bottom w:val="single" w:color="4874CB" w:themeColor="accent1" w:sz="4" w:space="0"/>
        <w:right w:val="single" w:color="4874CB" w:themeColor="accent1"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874CB" w:themeColor="accent1" w:sz="4" w:space="0"/>
          <w:right w:val="single" w:color="4874CB" w:themeColor="accent1" w:sz="4" w:space="0"/>
        </w:tcBorders>
      </w:tcPr>
    </w:tblStylePr>
    <w:tblStylePr w:type="band1Horz">
      <w:rPr>
        <w:rFonts w:ascii="Arial" w:hAnsi="Arial"/>
        <w:color w:val="404040"/>
        <w:sz w:val="22"/>
      </w:rPr>
      <w:tcPr>
        <w:tcBorders>
          <w:top w:val="single" w:color="4874CB" w:themeColor="accent1" w:sz="4" w:space="0"/>
          <w:bottom w:val="single" w:color="4874CB" w:themeColor="accent1" w:sz="4" w:space="0"/>
        </w:tcBorders>
      </w:tcPr>
    </w:tblStylePr>
  </w:style>
  <w:style w:type="table" w:customStyle="1" w:styleId="129">
    <w:name w:val="List Table 3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blBorders>
    </w:tblPr>
    <w:tblStylePr w:type="firstRow">
      <w:rPr>
        <w:rFonts w:ascii="Arial" w:hAnsi="Arial"/>
        <w:b/>
        <w:color w:val="FFFFFF"/>
        <w:sz w:val="22"/>
      </w:rPr>
      <w:tcPr>
        <w:shd w:val="clear" w:color="F4B483"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483" w:themeColor="accent2" w:themeTint="97" w:sz="4" w:space="0"/>
          <w:right w:val="single" w:color="F4B483" w:themeColor="accent2" w:themeTint="97" w:sz="4" w:space="0"/>
        </w:tcBorders>
      </w:tcPr>
    </w:tblStylePr>
    <w:tblStylePr w:type="band1Horz">
      <w:rPr>
        <w:rFonts w:ascii="Arial" w:hAnsi="Arial"/>
        <w:color w:val="404040"/>
        <w:sz w:val="22"/>
      </w:rPr>
      <w:tcPr>
        <w:tcBorders>
          <w:top w:val="single" w:color="F4B483" w:themeColor="accent2" w:themeTint="97" w:sz="4" w:space="0"/>
          <w:bottom w:val="single" w:color="F4B483" w:themeColor="accent2" w:themeTint="97" w:sz="4" w:space="0"/>
        </w:tcBorders>
      </w:tcPr>
    </w:tblStylePr>
  </w:style>
  <w:style w:type="table" w:customStyle="1" w:styleId="130">
    <w:name w:val="List Table 3 - Accent 3"/>
    <w:basedOn w:val="32"/>
    <w:autoRedefine/>
    <w:qFormat/>
    <w:uiPriority w:val="99"/>
    <w:pPr>
      <w:spacing w:after="0" w:line="240" w:lineRule="auto"/>
    </w:pPr>
    <w:tblPr>
      <w:tblBorders>
        <w:top w:val="single" w:color="FDD961" w:themeColor="accent3" w:themeTint="98" w:sz="4" w:space="0"/>
        <w:left w:val="single" w:color="FDD961" w:themeColor="accent3" w:themeTint="98" w:sz="4" w:space="0"/>
        <w:bottom w:val="single" w:color="FDD961" w:themeColor="accent3" w:themeTint="98" w:sz="4" w:space="0"/>
        <w:right w:val="single" w:color="FDD961" w:themeColor="accent3" w:themeTint="98" w:sz="4" w:space="0"/>
      </w:tblBorders>
    </w:tblPr>
    <w:tblStylePr w:type="firstRow">
      <w:rPr>
        <w:rFonts w:ascii="Arial" w:hAnsi="Arial"/>
        <w:b/>
        <w:color w:val="FFFFFF"/>
        <w:sz w:val="22"/>
      </w:rPr>
      <w:tcPr>
        <w:shd w:val="clear" w:color="FDD961"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DD961" w:themeColor="accent3" w:themeTint="98" w:sz="4" w:space="0"/>
          <w:right w:val="single" w:color="FDD961" w:themeColor="accent3" w:themeTint="98" w:sz="4" w:space="0"/>
        </w:tcBorders>
      </w:tcPr>
    </w:tblStylePr>
    <w:tblStylePr w:type="band1Horz">
      <w:rPr>
        <w:rFonts w:ascii="Arial" w:hAnsi="Arial"/>
        <w:color w:val="404040"/>
        <w:sz w:val="22"/>
      </w:rPr>
      <w:tcPr>
        <w:tcBorders>
          <w:top w:val="single" w:color="FDD961" w:themeColor="accent3" w:themeTint="98" w:sz="4" w:space="0"/>
          <w:bottom w:val="single" w:color="FDD961" w:themeColor="accent3" w:themeTint="98" w:sz="4" w:space="0"/>
        </w:tcBorders>
      </w:tcPr>
    </w:tblStylePr>
  </w:style>
  <w:style w:type="table" w:customStyle="1" w:styleId="131">
    <w:name w:val="List Table 3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blBorders>
    </w:tblPr>
    <w:tblStylePr w:type="firstRow">
      <w:rPr>
        <w:rFonts w:ascii="Arial" w:hAnsi="Arial"/>
        <w:b/>
        <w:color w:val="FFFFFF"/>
        <w:sz w:val="22"/>
      </w:rPr>
      <w:tcPr>
        <w:shd w:val="clear" w:color="ABD78C"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BD78C" w:themeColor="accent4" w:themeTint="9A" w:sz="4" w:space="0"/>
          <w:right w:val="single" w:color="ABD78C" w:themeColor="accent4" w:themeTint="9A" w:sz="4" w:space="0"/>
        </w:tcBorders>
      </w:tcPr>
    </w:tblStylePr>
    <w:tblStylePr w:type="band1Horz">
      <w:rPr>
        <w:rFonts w:ascii="Arial" w:hAnsi="Arial"/>
        <w:color w:val="404040"/>
        <w:sz w:val="22"/>
      </w:rPr>
      <w:tcPr>
        <w:tcBorders>
          <w:top w:val="single" w:color="ABD78C" w:themeColor="accent4" w:themeTint="9A" w:sz="4" w:space="0"/>
          <w:bottom w:val="single" w:color="ABD78C" w:themeColor="accent4" w:themeTint="9A" w:sz="4" w:space="0"/>
        </w:tcBorders>
      </w:tcPr>
    </w:tblStylePr>
  </w:style>
  <w:style w:type="table" w:customStyle="1" w:styleId="132">
    <w:name w:val="List Table 3 - Accent 5"/>
    <w:basedOn w:val="32"/>
    <w:autoRedefine/>
    <w:qFormat/>
    <w:uiPriority w:val="99"/>
    <w:pPr>
      <w:spacing w:after="0" w:line="240" w:lineRule="auto"/>
    </w:pPr>
    <w:tblPr>
      <w:tblBorders>
        <w:top w:val="single" w:color="7CDED6" w:themeColor="accent5" w:themeTint="9A" w:sz="4" w:space="0"/>
        <w:left w:val="single" w:color="7CDED6" w:themeColor="accent5" w:themeTint="9A" w:sz="4" w:space="0"/>
        <w:bottom w:val="single" w:color="7CDED6" w:themeColor="accent5" w:themeTint="9A" w:sz="4" w:space="0"/>
        <w:right w:val="single" w:color="7CDED6" w:themeColor="accent5" w:themeTint="9A" w:sz="4" w:space="0"/>
      </w:tblBorders>
    </w:tblPr>
    <w:tblStylePr w:type="firstRow">
      <w:rPr>
        <w:rFonts w:ascii="Arial" w:hAnsi="Arial"/>
        <w:b/>
        <w:color w:val="FFFFFF"/>
        <w:sz w:val="22"/>
      </w:rPr>
      <w:tcPr>
        <w:shd w:val="clear" w:color="7CDED6"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7CDED6" w:themeColor="accent5" w:themeTint="9A" w:sz="4" w:space="0"/>
          <w:right w:val="single" w:color="7CDED6" w:themeColor="accent5" w:themeTint="9A" w:sz="4" w:space="0"/>
        </w:tcBorders>
      </w:tcPr>
    </w:tblStylePr>
    <w:tblStylePr w:type="band1Horz">
      <w:rPr>
        <w:rFonts w:ascii="Arial" w:hAnsi="Arial"/>
        <w:color w:val="404040"/>
        <w:sz w:val="22"/>
      </w:rPr>
      <w:tcPr>
        <w:tcBorders>
          <w:top w:val="single" w:color="7CDED6" w:themeColor="accent5" w:themeTint="9A" w:sz="4" w:space="0"/>
          <w:bottom w:val="single" w:color="7CDED6" w:themeColor="accent5" w:themeTint="9A" w:sz="4" w:space="0"/>
        </w:tcBorders>
      </w:tcPr>
    </w:tblStylePr>
  </w:style>
  <w:style w:type="table" w:customStyle="1" w:styleId="133">
    <w:name w:val="List Table 3 - Accent 6"/>
    <w:basedOn w:val="32"/>
    <w:autoRedefine/>
    <w:qFormat/>
    <w:uiPriority w:val="99"/>
    <w:pPr>
      <w:spacing w:after="0" w:line="240" w:lineRule="auto"/>
    </w:pPr>
    <w:tblPr>
      <w:tblBorders>
        <w:top w:val="single" w:color="EF949F" w:themeColor="accent6" w:themeTint="98" w:sz="4" w:space="0"/>
        <w:left w:val="single" w:color="EF949F" w:themeColor="accent6" w:themeTint="98" w:sz="4" w:space="0"/>
        <w:bottom w:val="single" w:color="EF949F" w:themeColor="accent6" w:themeTint="98" w:sz="4" w:space="0"/>
        <w:right w:val="single" w:color="EF949F" w:themeColor="accent6" w:themeTint="98" w:sz="4" w:space="0"/>
      </w:tblBorders>
    </w:tblPr>
    <w:tblStylePr w:type="firstRow">
      <w:rPr>
        <w:rFonts w:ascii="Arial" w:hAnsi="Arial"/>
        <w:b/>
        <w:color w:val="FFFFFF"/>
        <w:sz w:val="22"/>
      </w:rPr>
      <w:tcPr>
        <w:shd w:val="clear" w:color="EF949F"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EF949F" w:themeColor="accent6" w:themeTint="98" w:sz="4" w:space="0"/>
          <w:right w:val="single" w:color="EF949F" w:themeColor="accent6" w:themeTint="98" w:sz="4" w:space="0"/>
        </w:tcBorders>
      </w:tcPr>
    </w:tblStylePr>
    <w:tblStylePr w:type="band1Horz">
      <w:rPr>
        <w:rFonts w:ascii="Arial" w:hAnsi="Arial"/>
        <w:color w:val="404040"/>
        <w:sz w:val="22"/>
      </w:rPr>
      <w:tcPr>
        <w:tcBorders>
          <w:top w:val="single" w:color="EF949F" w:themeColor="accent6" w:themeTint="98" w:sz="4" w:space="0"/>
          <w:bottom w:val="single" w:color="EF949F" w:themeColor="accent6" w:themeTint="98" w:sz="4" w:space="0"/>
        </w:tcBorders>
      </w:tcPr>
    </w:tblStylePr>
  </w:style>
  <w:style w:type="table" w:customStyle="1" w:styleId="134">
    <w:name w:val="List Table 4"/>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5">
    <w:name w:val="List Table 4 - Accent 1"/>
    <w:basedOn w:val="32"/>
    <w:autoRedefine/>
    <w:qFormat/>
    <w:uiPriority w:val="9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36">
    <w:name w:val="List Table 4 - Accent 2"/>
    <w:basedOn w:val="32"/>
    <w:autoRedefine/>
    <w:qFormat/>
    <w:uiPriority w:val="9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tblBorders>
    </w:tblPr>
    <w:tblStylePr w:type="firstRow">
      <w:rPr>
        <w:rFonts w:ascii="Arial" w:hAnsi="Arial"/>
        <w:b/>
        <w:color w:val="FFFFFF"/>
        <w:sz w:val="22"/>
      </w:rPr>
      <w:tcPr>
        <w:shd w:val="clear" w:color="EE822F"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37">
    <w:name w:val="List Table 4 - Accent 3"/>
    <w:basedOn w:val="32"/>
    <w:autoRedefine/>
    <w:qFormat/>
    <w:uiPriority w:val="9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tblBorders>
    </w:tblPr>
    <w:tblStylePr w:type="firstRow">
      <w:rPr>
        <w:rFonts w:ascii="Arial" w:hAnsi="Arial"/>
        <w:b/>
        <w:color w:val="FFFFFF"/>
        <w:sz w:val="22"/>
      </w:rPr>
      <w:tcPr>
        <w:shd w:val="clear" w:color="F2BA02"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38">
    <w:name w:val="List Table 4 - Accent 4"/>
    <w:basedOn w:val="32"/>
    <w:autoRedefine/>
    <w:qFormat/>
    <w:uiPriority w:val="9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tblBorders>
    </w:tblPr>
    <w:tblStylePr w:type="firstRow">
      <w:rPr>
        <w:rFonts w:ascii="Arial" w:hAnsi="Arial"/>
        <w:b/>
        <w:color w:val="FFFFFF"/>
        <w:sz w:val="22"/>
      </w:rPr>
      <w:tcPr>
        <w:shd w:val="clear" w:color="75BD4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39">
    <w:name w:val="List Table 4 - Accent 5"/>
    <w:basedOn w:val="32"/>
    <w:autoRedefine/>
    <w:qFormat/>
    <w:uiPriority w:val="9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tblBorders>
    </w:tblPr>
    <w:tblStylePr w:type="firstRow">
      <w:rPr>
        <w:rFonts w:ascii="Arial" w:hAnsi="Arial"/>
        <w:b/>
        <w:color w:val="FFFFFF"/>
        <w:sz w:val="22"/>
      </w:rPr>
      <w:tcPr>
        <w:shd w:val="clear" w:color="30C0B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40">
    <w:name w:val="List Table 4 - Accent 6"/>
    <w:basedOn w:val="32"/>
    <w:autoRedefine/>
    <w:qFormat/>
    <w:uiPriority w:val="9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tblBorders>
    </w:tblPr>
    <w:tblStylePr w:type="firstRow">
      <w:rPr>
        <w:rFonts w:ascii="Arial" w:hAnsi="Arial"/>
        <w:b/>
        <w:color w:val="FFFFFF"/>
        <w:sz w:val="22"/>
      </w:rPr>
      <w:tcPr>
        <w:shd w:val="clear" w:color="E54C5E"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41">
    <w:name w:val="List Table 5 Dark"/>
    <w:basedOn w:val="32"/>
    <w:autoRedefine/>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2">
    <w:name w:val="List Table 5 Dark - Accent 1"/>
    <w:basedOn w:val="32"/>
    <w:autoRedefine/>
    <w:qFormat/>
    <w:uiPriority w:val="99"/>
    <w:pPr>
      <w:spacing w:after="0" w:line="240" w:lineRule="auto"/>
    </w:pPr>
    <w:tblPr>
      <w:tblBorders>
        <w:top w:val="single" w:color="4874CB" w:themeColor="accent1" w:sz="32" w:space="0"/>
        <w:left w:val="single" w:color="4874CB" w:themeColor="accent1" w:sz="32" w:space="0"/>
        <w:bottom w:val="single" w:color="4874CB" w:themeColor="accent1" w:sz="32" w:space="0"/>
        <w:right w:val="single" w:color="4874CB"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874CB" w:themeColor="accent1" w:sz="32" w:space="0"/>
          <w:bottom w:val="single" w:color="FFFFFF" w:themeColor="light1" w:sz="12" w:space="0"/>
        </w:tcBorders>
        <w:shd w:val="clear" w:color="4874CB"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874CB" w:themeColor="accent1" w:sz="32" w:space="0"/>
          <w:right w:val="single" w:color="FFFFFF" w:themeColor="light1" w:sz="4" w:space="0"/>
        </w:tcBorders>
      </w:tcPr>
    </w:tblStylePr>
    <w:tblStylePr w:type="lastCol">
      <w:tcPr>
        <w:tcBorders>
          <w:left w:val="single" w:color="FFFFFF" w:themeColor="light1" w:sz="4" w:space="0"/>
          <w:right w:val="single" w:color="4874CB" w:themeColor="accent1" w:sz="32" w:space="0"/>
        </w:tcBorders>
      </w:tcPr>
    </w:tblStylePr>
    <w:tblStylePr w:type="band1Vert">
      <w:tcPr>
        <w:tcBorders>
          <w:left w:val="single" w:color="FFFFFF" w:themeColor="light1" w:sz="4" w:space="0"/>
          <w:right w:val="single" w:color="FFFFFF" w:themeColor="light1" w:sz="4" w:space="0"/>
        </w:tcBorders>
        <w:shd w:val="clear" w:color="4874CB"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874CB" w:themeColor="accent1" w:fill="auto"/>
      </w:tcPr>
    </w:tblStylePr>
    <w:tblStylePr w:type="band2Horz">
      <w:tcPr>
        <w:tcBorders>
          <w:top w:val="single" w:color="FFFFFF" w:themeColor="light1" w:sz="4" w:space="0"/>
          <w:bottom w:val="single" w:color="FFFFFF" w:themeColor="light1" w:sz="4" w:space="0"/>
        </w:tcBorders>
        <w:shd w:val="clear" w:color="4874CB" w:themeColor="accent1" w:fill="auto"/>
      </w:tcPr>
    </w:tblStylePr>
  </w:style>
  <w:style w:type="table" w:customStyle="1" w:styleId="143">
    <w:name w:val="List Table 5 Dark - Accent 2"/>
    <w:basedOn w:val="32"/>
    <w:autoRedefine/>
    <w:qFormat/>
    <w:uiPriority w:val="99"/>
    <w:pPr>
      <w:spacing w:after="0" w:line="240" w:lineRule="auto"/>
    </w:pPr>
    <w:tblPr>
      <w:tblBorders>
        <w:top w:val="single" w:color="F4B483" w:themeColor="accent2" w:themeTint="97" w:sz="32" w:space="0"/>
        <w:left w:val="single" w:color="F4B483" w:themeColor="accent2" w:themeTint="97" w:sz="32" w:space="0"/>
        <w:bottom w:val="single" w:color="F4B483" w:themeColor="accent2" w:themeTint="97" w:sz="32" w:space="0"/>
        <w:right w:val="single" w:color="F4B483"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483" w:themeColor="accent2" w:themeTint="97" w:sz="32" w:space="0"/>
          <w:bottom w:val="single" w:color="FFFFFF" w:themeColor="light1" w:sz="12" w:space="0"/>
        </w:tcBorders>
        <w:shd w:val="clear" w:color="F4B483"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483" w:themeColor="accent2" w:themeTint="97" w:sz="32" w:space="0"/>
          <w:right w:val="single" w:color="FFFFFF" w:themeColor="light1" w:sz="4" w:space="0"/>
        </w:tcBorders>
      </w:tcPr>
    </w:tblStylePr>
    <w:tblStylePr w:type="lastCol">
      <w:tcPr>
        <w:tcBorders>
          <w:left w:val="single" w:color="FFFFFF" w:themeColor="light1" w:sz="4" w:space="0"/>
          <w:right w:val="single" w:color="F4B483" w:themeColor="accent2" w:themeTint="97" w:sz="32" w:space="0"/>
        </w:tcBorders>
      </w:tcPr>
    </w:tblStylePr>
    <w:tblStylePr w:type="band1Vert">
      <w:tcPr>
        <w:tcBorders>
          <w:left w:val="single" w:color="FFFFFF" w:themeColor="light1" w:sz="4" w:space="0"/>
          <w:right w:val="single" w:color="FFFFFF" w:themeColor="light1" w:sz="4" w:space="0"/>
        </w:tcBorders>
        <w:shd w:val="clear" w:color="F4B483"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483" w:themeColor="accent2" w:themeTint="97" w:fill="auto"/>
      </w:tcPr>
    </w:tblStylePr>
    <w:tblStylePr w:type="band2Horz">
      <w:tcPr>
        <w:tcBorders>
          <w:top w:val="single" w:color="FFFFFF" w:themeColor="light1" w:sz="4" w:space="0"/>
          <w:bottom w:val="single" w:color="FFFFFF" w:themeColor="light1" w:sz="4" w:space="0"/>
        </w:tcBorders>
        <w:shd w:val="clear" w:color="F4B483" w:themeColor="accent2" w:themeTint="97" w:fill="auto"/>
      </w:tcPr>
    </w:tblStylePr>
  </w:style>
  <w:style w:type="table" w:customStyle="1" w:styleId="144">
    <w:name w:val="List Table 5 Dark - Accent 3"/>
    <w:basedOn w:val="32"/>
    <w:autoRedefine/>
    <w:qFormat/>
    <w:uiPriority w:val="99"/>
    <w:pPr>
      <w:spacing w:after="0" w:line="240" w:lineRule="auto"/>
    </w:pPr>
    <w:tblPr>
      <w:tblBorders>
        <w:top w:val="single" w:color="FDD961" w:themeColor="accent3" w:themeTint="98" w:sz="32" w:space="0"/>
        <w:left w:val="single" w:color="FDD961" w:themeColor="accent3" w:themeTint="98" w:sz="32" w:space="0"/>
        <w:bottom w:val="single" w:color="FDD961" w:themeColor="accent3" w:themeTint="98" w:sz="32" w:space="0"/>
        <w:right w:val="single" w:color="FDD961"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FDD961" w:themeColor="accent3" w:themeTint="98" w:sz="32" w:space="0"/>
          <w:bottom w:val="single" w:color="FFFFFF" w:themeColor="light1" w:sz="12" w:space="0"/>
        </w:tcBorders>
        <w:shd w:val="clear" w:color="FDD961"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DD961" w:themeColor="accent3" w:themeTint="98" w:sz="32" w:space="0"/>
          <w:right w:val="single" w:color="FFFFFF" w:themeColor="light1" w:sz="4" w:space="0"/>
        </w:tcBorders>
      </w:tcPr>
    </w:tblStylePr>
    <w:tblStylePr w:type="lastCol">
      <w:tcPr>
        <w:tcBorders>
          <w:left w:val="single" w:color="FFFFFF" w:themeColor="light1" w:sz="4" w:space="0"/>
          <w:right w:val="single" w:color="FDD961" w:themeColor="accent3" w:themeTint="98" w:sz="32" w:space="0"/>
        </w:tcBorders>
      </w:tcPr>
    </w:tblStylePr>
    <w:tblStylePr w:type="band1Vert">
      <w:tcPr>
        <w:tcBorders>
          <w:left w:val="single" w:color="FFFFFF" w:themeColor="light1" w:sz="4" w:space="0"/>
          <w:right w:val="single" w:color="FFFFFF" w:themeColor="light1" w:sz="4" w:space="0"/>
        </w:tcBorders>
        <w:shd w:val="clear" w:color="FDD961"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DD961" w:themeColor="accent3" w:themeTint="98" w:fill="auto"/>
      </w:tcPr>
    </w:tblStylePr>
    <w:tblStylePr w:type="band2Horz">
      <w:tcPr>
        <w:tcBorders>
          <w:top w:val="single" w:color="FFFFFF" w:themeColor="light1" w:sz="4" w:space="0"/>
          <w:bottom w:val="single" w:color="FFFFFF" w:themeColor="light1" w:sz="4" w:space="0"/>
        </w:tcBorders>
        <w:shd w:val="clear" w:color="FDD961" w:themeColor="accent3" w:themeTint="98" w:fill="auto"/>
      </w:tcPr>
    </w:tblStylePr>
  </w:style>
  <w:style w:type="table" w:customStyle="1" w:styleId="145">
    <w:name w:val="List Table 5 Dark - Accent 4"/>
    <w:basedOn w:val="32"/>
    <w:autoRedefine/>
    <w:qFormat/>
    <w:uiPriority w:val="99"/>
    <w:pPr>
      <w:spacing w:after="0" w:line="240" w:lineRule="auto"/>
    </w:pPr>
    <w:tblPr>
      <w:tblBorders>
        <w:top w:val="single" w:color="ABD78C" w:themeColor="accent4" w:themeTint="9A" w:sz="32" w:space="0"/>
        <w:left w:val="single" w:color="ABD78C" w:themeColor="accent4" w:themeTint="9A" w:sz="32" w:space="0"/>
        <w:bottom w:val="single" w:color="ABD78C" w:themeColor="accent4" w:themeTint="9A" w:sz="32" w:space="0"/>
        <w:right w:val="single" w:color="ABD78C"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ABD78C" w:themeColor="accent4" w:themeTint="9A" w:sz="32" w:space="0"/>
          <w:bottom w:val="single" w:color="FFFFFF" w:themeColor="light1" w:sz="12" w:space="0"/>
        </w:tcBorders>
        <w:shd w:val="clear" w:color="ABD78C"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BD78C" w:themeColor="accent4" w:themeTint="9A" w:sz="32" w:space="0"/>
          <w:right w:val="single" w:color="FFFFFF" w:themeColor="light1" w:sz="4" w:space="0"/>
        </w:tcBorders>
      </w:tcPr>
    </w:tblStylePr>
    <w:tblStylePr w:type="lastCol">
      <w:tcPr>
        <w:tcBorders>
          <w:left w:val="single" w:color="FFFFFF" w:themeColor="light1" w:sz="4" w:space="0"/>
          <w:right w:val="single" w:color="ABD78C" w:themeColor="accent4" w:themeTint="9A" w:sz="32" w:space="0"/>
        </w:tcBorders>
      </w:tcPr>
    </w:tblStylePr>
    <w:tblStylePr w:type="band1Vert">
      <w:tcPr>
        <w:tcBorders>
          <w:left w:val="single" w:color="FFFFFF" w:themeColor="light1" w:sz="4" w:space="0"/>
          <w:right w:val="single" w:color="FFFFFF" w:themeColor="light1" w:sz="4" w:space="0"/>
        </w:tcBorders>
        <w:shd w:val="clear" w:color="ABD78C"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BD78C" w:themeColor="accent4" w:themeTint="9A" w:fill="auto"/>
      </w:tcPr>
    </w:tblStylePr>
    <w:tblStylePr w:type="band2Horz">
      <w:tcPr>
        <w:tcBorders>
          <w:top w:val="single" w:color="FFFFFF" w:themeColor="light1" w:sz="4" w:space="0"/>
          <w:bottom w:val="single" w:color="FFFFFF" w:themeColor="light1" w:sz="4" w:space="0"/>
        </w:tcBorders>
        <w:shd w:val="clear" w:color="ABD78C" w:themeColor="accent4" w:themeTint="9A" w:fill="auto"/>
      </w:tcPr>
    </w:tblStylePr>
  </w:style>
  <w:style w:type="table" w:customStyle="1" w:styleId="146">
    <w:name w:val="List Table 5 Dark - Accent 5"/>
    <w:basedOn w:val="32"/>
    <w:autoRedefine/>
    <w:qFormat/>
    <w:uiPriority w:val="99"/>
    <w:pPr>
      <w:spacing w:after="0" w:line="240" w:lineRule="auto"/>
    </w:pPr>
    <w:tblPr>
      <w:tblBorders>
        <w:top w:val="single" w:color="7CDED6" w:themeColor="accent5" w:themeTint="9A" w:sz="32" w:space="0"/>
        <w:left w:val="single" w:color="7CDED6" w:themeColor="accent5" w:themeTint="9A" w:sz="32" w:space="0"/>
        <w:bottom w:val="single" w:color="7CDED6" w:themeColor="accent5" w:themeTint="9A" w:sz="32" w:space="0"/>
        <w:right w:val="single" w:color="7CDED6"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7CDED6" w:themeColor="accent5" w:themeTint="9A" w:sz="32" w:space="0"/>
          <w:bottom w:val="single" w:color="FFFFFF" w:themeColor="light1" w:sz="12" w:space="0"/>
        </w:tcBorders>
        <w:shd w:val="clear" w:color="7CDED6"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CDED6" w:themeColor="accent5" w:themeTint="9A" w:sz="32" w:space="0"/>
          <w:right w:val="single" w:color="FFFFFF" w:themeColor="light1" w:sz="4" w:space="0"/>
        </w:tcBorders>
      </w:tcPr>
    </w:tblStylePr>
    <w:tblStylePr w:type="lastCol">
      <w:tcPr>
        <w:tcBorders>
          <w:left w:val="single" w:color="FFFFFF" w:themeColor="light1" w:sz="4" w:space="0"/>
          <w:right w:val="single" w:color="7CDED6" w:themeColor="accent5" w:themeTint="9A" w:sz="32" w:space="0"/>
        </w:tcBorders>
      </w:tcPr>
    </w:tblStylePr>
    <w:tblStylePr w:type="band1Vert">
      <w:tcPr>
        <w:tcBorders>
          <w:left w:val="single" w:color="FFFFFF" w:themeColor="light1" w:sz="4" w:space="0"/>
          <w:right w:val="single" w:color="FFFFFF" w:themeColor="light1" w:sz="4" w:space="0"/>
        </w:tcBorders>
        <w:shd w:val="clear" w:color="7CDED6"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CDED6" w:themeColor="accent5" w:themeTint="9A" w:fill="auto"/>
      </w:tcPr>
    </w:tblStylePr>
    <w:tblStylePr w:type="band2Horz">
      <w:tcPr>
        <w:tcBorders>
          <w:top w:val="single" w:color="FFFFFF" w:themeColor="light1" w:sz="4" w:space="0"/>
          <w:bottom w:val="single" w:color="FFFFFF" w:themeColor="light1" w:sz="4" w:space="0"/>
        </w:tcBorders>
        <w:shd w:val="clear" w:color="7CDED6" w:themeColor="accent5" w:themeTint="9A" w:fill="auto"/>
      </w:tcPr>
    </w:tblStylePr>
  </w:style>
  <w:style w:type="table" w:customStyle="1" w:styleId="147">
    <w:name w:val="List Table 5 Dark - Accent 6"/>
    <w:basedOn w:val="32"/>
    <w:autoRedefine/>
    <w:qFormat/>
    <w:uiPriority w:val="99"/>
    <w:pPr>
      <w:spacing w:after="0" w:line="240" w:lineRule="auto"/>
    </w:pPr>
    <w:tblPr>
      <w:tblBorders>
        <w:top w:val="single" w:color="EF949F" w:themeColor="accent6" w:themeTint="98" w:sz="32" w:space="0"/>
        <w:left w:val="single" w:color="EF949F" w:themeColor="accent6" w:themeTint="98" w:sz="32" w:space="0"/>
        <w:bottom w:val="single" w:color="EF949F" w:themeColor="accent6" w:themeTint="98" w:sz="32" w:space="0"/>
        <w:right w:val="single" w:color="EF949F"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EF949F" w:themeColor="accent6" w:themeTint="98" w:sz="32" w:space="0"/>
          <w:bottom w:val="single" w:color="FFFFFF" w:themeColor="light1" w:sz="12" w:space="0"/>
        </w:tcBorders>
        <w:shd w:val="clear" w:color="EF949F"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EF949F" w:themeColor="accent6" w:themeTint="98" w:sz="32" w:space="0"/>
          <w:right w:val="single" w:color="FFFFFF" w:themeColor="light1" w:sz="4" w:space="0"/>
        </w:tcBorders>
      </w:tcPr>
    </w:tblStylePr>
    <w:tblStylePr w:type="lastCol">
      <w:tcPr>
        <w:tcBorders>
          <w:left w:val="single" w:color="FFFFFF" w:themeColor="light1" w:sz="4" w:space="0"/>
          <w:right w:val="single" w:color="EF949F" w:themeColor="accent6" w:themeTint="98" w:sz="32" w:space="0"/>
        </w:tcBorders>
      </w:tcPr>
    </w:tblStylePr>
    <w:tblStylePr w:type="band1Vert">
      <w:tcPr>
        <w:tcBorders>
          <w:left w:val="single" w:color="FFFFFF" w:themeColor="light1" w:sz="4" w:space="0"/>
          <w:right w:val="single" w:color="FFFFFF" w:themeColor="light1" w:sz="4" w:space="0"/>
        </w:tcBorders>
        <w:shd w:val="clear" w:color="EF949F"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EF949F" w:themeColor="accent6" w:themeTint="98" w:fill="auto"/>
      </w:tcPr>
    </w:tblStylePr>
    <w:tblStylePr w:type="band2Horz">
      <w:tcPr>
        <w:tcBorders>
          <w:top w:val="single" w:color="FFFFFF" w:themeColor="light1" w:sz="4" w:space="0"/>
          <w:bottom w:val="single" w:color="FFFFFF" w:themeColor="light1" w:sz="4" w:space="0"/>
        </w:tcBorders>
        <w:shd w:val="clear" w:color="EF949F" w:themeColor="accent6" w:themeTint="98" w:fill="auto"/>
      </w:tcPr>
    </w:tblStylePr>
  </w:style>
  <w:style w:type="table" w:customStyle="1" w:styleId="148">
    <w:name w:val="List Table 6 Colorful"/>
    <w:basedOn w:val="32"/>
    <w:autoRedefine/>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49">
    <w:name w:val="List Table 6 Colorful - Accent 1"/>
    <w:basedOn w:val="32"/>
    <w:autoRedefine/>
    <w:qFormat/>
    <w:uiPriority w:val="99"/>
    <w:pPr>
      <w:spacing w:after="0" w:line="240" w:lineRule="auto"/>
    </w:pPr>
    <w:tblPr>
      <w:tblBorders>
        <w:top w:val="single" w:color="4874CB" w:themeColor="accent1" w:sz="4" w:space="0"/>
        <w:bottom w:val="single" w:color="4874CB" w:themeColor="accent1" w:sz="4" w:space="0"/>
      </w:tblBorders>
    </w:tblPr>
    <w:tblStylePr w:type="firstRow">
      <w:rPr>
        <w:b/>
        <w:color w:val="23417C" w:themeColor="accent1" w:themeShade="94"/>
      </w:rPr>
      <w:tcPr>
        <w:tcBorders>
          <w:bottom w:val="single" w:color="4874CB" w:themeColor="accent1" w:sz="4" w:space="0"/>
        </w:tcBorders>
      </w:tcPr>
    </w:tblStylePr>
    <w:tblStylePr w:type="lastRow">
      <w:rPr>
        <w:b/>
        <w:color w:val="23417C" w:themeColor="accent1" w:themeShade="94"/>
      </w:rPr>
      <w:tcPr>
        <w:tcBorders>
          <w:top w:val="single" w:color="4874CB" w:themeColor="accent1" w:sz="4" w:space="0"/>
        </w:tcBorders>
      </w:tcPr>
    </w:tblStylePr>
    <w:tblStylePr w:type="firstCol">
      <w:rPr>
        <w:b/>
        <w:color w:val="23417C" w:themeColor="accent1" w:themeShade="94"/>
      </w:rPr>
    </w:tblStylePr>
    <w:tblStylePr w:type="lastCol">
      <w:rPr>
        <w:b/>
        <w:color w:val="23417C" w:themeColor="accent1" w:themeShade="94"/>
      </w:r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0">
    <w:name w:val="List Table 6 Colorful - Accent 2"/>
    <w:basedOn w:val="32"/>
    <w:autoRedefine/>
    <w:qFormat/>
    <w:uiPriority w:val="99"/>
    <w:pPr>
      <w:spacing w:after="0" w:line="240" w:lineRule="auto"/>
    </w:pPr>
    <w:tblPr>
      <w:tblBorders>
        <w:top w:val="single" w:color="F4B483" w:themeColor="accent2" w:themeTint="97" w:sz="4" w:space="0"/>
        <w:bottom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4" w:space="0"/>
        </w:tcBorders>
      </w:tcPr>
    </w:tblStylePr>
    <w:tblStylePr w:type="lastRow">
      <w:rPr>
        <w:b/>
        <w:color w:val="F5B584" w:themeColor="accent2" w:themeTint="96"/>
        <w14:textFill>
          <w14:solidFill>
            <w14:schemeClr w14:val="accent2">
              <w14:lumMod w14:val="59000"/>
              <w14:lumOff w14:val="41000"/>
            </w14:schemeClr>
          </w14:solidFill>
        </w14:textFill>
      </w:rPr>
      <w:tcPr>
        <w:tcBorders>
          <w:top w:val="single" w:color="F4B483" w:themeColor="accent2" w:themeTint="97" w:sz="4" w:space="0"/>
        </w:tcBorders>
      </w:tc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1">
    <w:name w:val="List Table 6 Colorful - Accent 3"/>
    <w:basedOn w:val="32"/>
    <w:autoRedefine/>
    <w:qFormat/>
    <w:uiPriority w:val="99"/>
    <w:pPr>
      <w:spacing w:after="0" w:line="240" w:lineRule="auto"/>
    </w:pPr>
    <w:tblPr>
      <w:tblBorders>
        <w:top w:val="single" w:color="FDD961" w:themeColor="accent3" w:themeTint="98" w:sz="4" w:space="0"/>
        <w:bottom w:val="single" w:color="FDD961" w:themeColor="accent3" w:themeTint="98" w:sz="4" w:space="0"/>
      </w:tblBorders>
    </w:tblPr>
    <w:tblStylePr w:type="firstRow">
      <w:rPr>
        <w:b/>
        <w:color w:val="FED961" w:themeColor="accent3" w:themeTint="99"/>
        <w14:textFill>
          <w14:solidFill>
            <w14:schemeClr w14:val="accent3">
              <w14:lumMod w14:val="60000"/>
              <w14:lumOff w14:val="40000"/>
            </w14:schemeClr>
          </w14:solidFill>
        </w14:textFill>
      </w:rPr>
      <w:tcPr>
        <w:tcBorders>
          <w:bottom w:val="single" w:color="FDD961" w:themeColor="accent3" w:themeTint="98" w:sz="4" w:space="0"/>
        </w:tcBorders>
      </w:tcPr>
    </w:tblStylePr>
    <w:tblStylePr w:type="lastRow">
      <w:rPr>
        <w:b/>
        <w:color w:val="FED961" w:themeColor="accent3" w:themeTint="99"/>
        <w14:textFill>
          <w14:solidFill>
            <w14:schemeClr w14:val="accent3">
              <w14:lumMod w14:val="60000"/>
              <w14:lumOff w14:val="40000"/>
            </w14:schemeClr>
          </w14:solidFill>
        </w14:textFill>
      </w:rPr>
      <w:tcPr>
        <w:tcBorders>
          <w:top w:val="single" w:color="FDD961" w:themeColor="accent3" w:themeTint="98" w:sz="4" w:space="0"/>
        </w:tcBorders>
      </w:tcPr>
    </w:tblStylePr>
    <w:tblStylePr w:type="firstCol">
      <w:rPr>
        <w:b/>
        <w:color w:val="FED961" w:themeColor="accent3" w:themeTint="99"/>
        <w14:textFill>
          <w14:solidFill>
            <w14:schemeClr w14:val="accent3">
              <w14:lumMod w14:val="60000"/>
              <w14:lumOff w14:val="40000"/>
            </w14:schemeClr>
          </w14:solidFill>
        </w14:textFill>
      </w:rPr>
    </w:tblStylePr>
    <w:tblStylePr w:type="lastCol">
      <w:rPr>
        <w:b/>
        <w:color w:val="FED961" w:themeColor="accent3" w:themeTint="99"/>
        <w14:textFill>
          <w14:solidFill>
            <w14:schemeClr w14:val="accent3">
              <w14:lumMod w14:val="60000"/>
              <w14:lumOff w14:val="40000"/>
            </w14:schemeClr>
          </w14:solidFill>
        </w14:textFill>
      </w:r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2">
    <w:name w:val="List Table 6 Colorful - Accent 4"/>
    <w:basedOn w:val="32"/>
    <w:autoRedefine/>
    <w:qFormat/>
    <w:uiPriority w:val="99"/>
    <w:pPr>
      <w:spacing w:after="0" w:line="240" w:lineRule="auto"/>
    </w:pPr>
    <w:tblPr>
      <w:tblBorders>
        <w:top w:val="single" w:color="ABD78C" w:themeColor="accent4" w:themeTint="9A" w:sz="4" w:space="0"/>
        <w:bottom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4" w:space="0"/>
        </w:tcBorders>
      </w:tcPr>
    </w:tblStylePr>
    <w:tblStylePr w:type="lastRow">
      <w:rPr>
        <w:b/>
        <w:color w:val="ACD78E" w:themeColor="accent4" w:themeTint="99"/>
        <w14:textFill>
          <w14:solidFill>
            <w14:schemeClr w14:val="accent4">
              <w14:lumMod w14:val="60000"/>
              <w14:lumOff w14:val="40000"/>
            </w14:schemeClr>
          </w14:solidFill>
        </w14:textFill>
      </w:rPr>
      <w:tcPr>
        <w:tcBorders>
          <w:top w:val="single" w:color="ABD78C" w:themeColor="accent4" w:themeTint="9A" w:sz="4" w:space="0"/>
        </w:tcBorders>
      </w:tc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53">
    <w:name w:val="List Table 6 Colorful - Accent 5"/>
    <w:basedOn w:val="32"/>
    <w:autoRedefine/>
    <w:qFormat/>
    <w:uiPriority w:val="99"/>
    <w:pPr>
      <w:spacing w:after="0" w:line="240" w:lineRule="auto"/>
    </w:pPr>
    <w:tblPr>
      <w:tblBorders>
        <w:top w:val="single" w:color="7CDED6" w:themeColor="accent5" w:themeTint="9A" w:sz="4" w:space="0"/>
        <w:bottom w:val="single" w:color="7CDED6" w:themeColor="accent5" w:themeTint="9A" w:sz="4" w:space="0"/>
      </w:tblBorders>
    </w:tblPr>
    <w:tblStylePr w:type="firstRow">
      <w:rPr>
        <w:b/>
        <w:color w:val="7DDFD7" w:themeColor="accent5" w:themeTint="99"/>
        <w14:textFill>
          <w14:solidFill>
            <w14:schemeClr w14:val="accent5">
              <w14:lumMod w14:val="60000"/>
              <w14:lumOff w14:val="40000"/>
            </w14:schemeClr>
          </w14:solidFill>
        </w14:textFill>
      </w:rPr>
      <w:tcPr>
        <w:tcBorders>
          <w:bottom w:val="single" w:color="7CDED6" w:themeColor="accent5" w:themeTint="9A" w:sz="4" w:space="0"/>
        </w:tcBorders>
      </w:tcPr>
    </w:tblStylePr>
    <w:tblStylePr w:type="lastRow">
      <w:rPr>
        <w:b/>
        <w:color w:val="7DDFD7" w:themeColor="accent5" w:themeTint="99"/>
        <w14:textFill>
          <w14:solidFill>
            <w14:schemeClr w14:val="accent5">
              <w14:lumMod w14:val="60000"/>
              <w14:lumOff w14:val="40000"/>
            </w14:schemeClr>
          </w14:solidFill>
        </w14:textFill>
      </w:rPr>
      <w:tcPr>
        <w:tcBorders>
          <w:top w:val="single" w:color="7CDED6" w:themeColor="accent5" w:themeTint="9A" w:sz="4" w:space="0"/>
        </w:tcBorders>
      </w:tcPr>
    </w:tblStylePr>
    <w:tblStylePr w:type="firstCol">
      <w:rPr>
        <w:b/>
        <w:color w:val="7DDFD7" w:themeColor="accent5" w:themeTint="99"/>
        <w14:textFill>
          <w14:solidFill>
            <w14:schemeClr w14:val="accent5">
              <w14:lumMod w14:val="60000"/>
              <w14:lumOff w14:val="40000"/>
            </w14:schemeClr>
          </w14:solidFill>
        </w14:textFill>
      </w:rPr>
    </w:tblStylePr>
    <w:tblStylePr w:type="lastCol">
      <w:rPr>
        <w:b/>
        <w:color w:val="7DDFD7" w:themeColor="accent5" w:themeTint="99"/>
        <w14:textFill>
          <w14:solidFill>
            <w14:schemeClr w14:val="accent5">
              <w14:lumMod w14:val="60000"/>
              <w14:lumOff w14:val="40000"/>
            </w14:schemeClr>
          </w14:solidFill>
        </w14:textFill>
      </w:r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54">
    <w:name w:val="List Table 6 Colorful - Accent 6"/>
    <w:basedOn w:val="32"/>
    <w:autoRedefine/>
    <w:qFormat/>
    <w:uiPriority w:val="99"/>
    <w:pPr>
      <w:spacing w:after="0" w:line="240" w:lineRule="auto"/>
    </w:pPr>
    <w:tblPr>
      <w:tblBorders>
        <w:top w:val="single" w:color="EF949F" w:themeColor="accent6" w:themeTint="98" w:sz="4" w:space="0"/>
        <w:bottom w:val="single" w:color="EF949F" w:themeColor="accent6" w:themeTint="98" w:sz="4" w:space="0"/>
      </w:tblBorders>
    </w:tblPr>
    <w:tblStylePr w:type="firstRow">
      <w:rPr>
        <w:b/>
        <w:color w:val="EF949E" w:themeColor="accent6" w:themeTint="99"/>
        <w14:textFill>
          <w14:solidFill>
            <w14:schemeClr w14:val="accent6">
              <w14:lumMod w14:val="60000"/>
              <w14:lumOff w14:val="40000"/>
            </w14:schemeClr>
          </w14:solidFill>
        </w14:textFill>
      </w:rPr>
      <w:tcPr>
        <w:tcBorders>
          <w:bottom w:val="single" w:color="EF949F" w:themeColor="accent6" w:themeTint="98" w:sz="4" w:space="0"/>
        </w:tcBorders>
      </w:tcPr>
    </w:tblStylePr>
    <w:tblStylePr w:type="lastRow">
      <w:rPr>
        <w:b/>
        <w:color w:val="EF949E" w:themeColor="accent6" w:themeTint="99"/>
        <w14:textFill>
          <w14:solidFill>
            <w14:schemeClr w14:val="accent6">
              <w14:lumMod w14:val="60000"/>
              <w14:lumOff w14:val="40000"/>
            </w14:schemeClr>
          </w14:solidFill>
        </w14:textFill>
      </w:rPr>
      <w:tcPr>
        <w:tcBorders>
          <w:top w:val="single" w:color="EF949F" w:themeColor="accent6" w:themeTint="98" w:sz="4" w:space="0"/>
        </w:tcBorders>
      </w:tcPr>
    </w:tblStylePr>
    <w:tblStylePr w:type="firstCol">
      <w:rPr>
        <w:b/>
        <w:color w:val="EF949E" w:themeColor="accent6" w:themeTint="99"/>
        <w14:textFill>
          <w14:solidFill>
            <w14:schemeClr w14:val="accent6">
              <w14:lumMod w14:val="60000"/>
              <w14:lumOff w14:val="40000"/>
            </w14:schemeClr>
          </w14:solidFill>
        </w14:textFill>
      </w:rPr>
    </w:tblStylePr>
    <w:tblStylePr w:type="lastCol">
      <w:rPr>
        <w:b/>
        <w:color w:val="EF949E" w:themeColor="accent6" w:themeTint="99"/>
        <w14:textFill>
          <w14:solidFill>
            <w14:schemeClr w14:val="accent6">
              <w14:lumMod w14:val="60000"/>
              <w14:lumOff w14:val="40000"/>
            </w14:schemeClr>
          </w14:solidFill>
        </w14:textFill>
      </w:r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55">
    <w:name w:val="List Table 7 Colorful"/>
    <w:basedOn w:val="32"/>
    <w:autoRedefine/>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6">
    <w:name w:val="List Table 7 Colorful - Accent 1"/>
    <w:basedOn w:val="32"/>
    <w:autoRedefine/>
    <w:qFormat/>
    <w:uiPriority w:val="99"/>
    <w:pPr>
      <w:spacing w:after="0" w:line="240" w:lineRule="auto"/>
    </w:pPr>
    <w:tblPr>
      <w:tblBorders>
        <w:right w:val="single" w:color="4874CB" w:themeColor="accent1" w:sz="4" w:space="0"/>
      </w:tblBorders>
    </w:tblPr>
    <w:tblStylePr w:type="firstRow">
      <w:rPr>
        <w:rFonts w:ascii="Arial" w:hAnsi="Arial"/>
        <w:i/>
        <w:color w:val="23417C" w:themeColor="accent1" w:themeShade="94"/>
        <w:sz w:val="22"/>
      </w:rPr>
      <w:tcPr>
        <w:tcBorders>
          <w:top w:val="nil"/>
          <w:left w:val="nil"/>
          <w:bottom w:val="single" w:color="4874CB" w:themeColor="accent1" w:sz="4" w:space="0"/>
          <w:right w:val="nil"/>
        </w:tcBorders>
        <w:shd w:val="clear" w:color="FFFFFF" w:themeColor="light1" w:fill="auto"/>
      </w:tcPr>
    </w:tblStylePr>
    <w:tblStylePr w:type="lastRow">
      <w:rPr>
        <w:rFonts w:ascii="Arial" w:hAnsi="Arial"/>
        <w:i/>
        <w:color w:val="23417C" w:themeColor="accent1" w:themeShade="94"/>
        <w:sz w:val="22"/>
      </w:rPr>
      <w:tcPr>
        <w:tcBorders>
          <w:top w:val="single" w:color="4874CB" w:themeColor="accent1" w:sz="4" w:space="0"/>
          <w:left w:val="nil"/>
          <w:bottom w:val="nil"/>
          <w:right w:val="nil"/>
        </w:tcBorders>
        <w:shd w:val="clear" w:color="FFFFFF" w:themeColor="light1" w:fill="auto"/>
      </w:tcPr>
    </w:tblStylePr>
    <w:tblStylePr w:type="firstCol">
      <w:pPr>
        <w:jc w:val="right"/>
      </w:pPr>
      <w:rPr>
        <w:rFonts w:ascii="Arial" w:hAnsi="Arial"/>
        <w:i/>
        <w:color w:val="23417C" w:themeColor="accent1" w:themeShade="94"/>
        <w:sz w:val="22"/>
      </w:rPr>
      <w:tcPr>
        <w:tcBorders>
          <w:top w:val="nil"/>
          <w:left w:val="nil"/>
          <w:bottom w:val="nil"/>
          <w:right w:val="single" w:color="4874CB" w:themeColor="accent1" w:sz="4" w:space="0"/>
        </w:tcBorders>
        <w:shd w:val="clear" w:color="FFFFFF" w:fill="auto"/>
      </w:tcPr>
    </w:tblStylePr>
    <w:tblStylePr w:type="lastCol">
      <w:rPr>
        <w:rFonts w:ascii="Arial" w:hAnsi="Arial"/>
        <w:i/>
        <w:color w:val="23417C" w:themeColor="accent1" w:themeShade="94"/>
        <w:sz w:val="22"/>
      </w:rPr>
      <w:tcPr>
        <w:tcBorders>
          <w:top w:val="nil"/>
          <w:left w:val="single" w:color="4874CB" w:themeColor="accent1" w:sz="4" w:space="0"/>
          <w:bottom w:val="nil"/>
          <w:right w:val="nil"/>
        </w:tcBorders>
        <w:shd w:val="clear" w:color="FFFFFF" w:fill="auto"/>
      </w:tc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7">
    <w:name w:val="List Table 7 Colorful - Accent 2"/>
    <w:basedOn w:val="32"/>
    <w:autoRedefine/>
    <w:qFormat/>
    <w:uiPriority w:val="99"/>
    <w:pPr>
      <w:spacing w:after="0" w:line="240" w:lineRule="auto"/>
    </w:pPr>
    <w:tblPr>
      <w:tblBorders>
        <w:right w:val="single" w:color="F4B483" w:themeColor="accent2" w:themeTint="97" w:sz="4" w:space="0"/>
      </w:tblBorders>
    </w:tblPr>
    <w:tblStylePr w:type="firstRow">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i/>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8">
    <w:name w:val="List Table 7 Colorful - Accent 3"/>
    <w:basedOn w:val="32"/>
    <w:autoRedefine/>
    <w:qFormat/>
    <w:uiPriority w:val="99"/>
    <w:pPr>
      <w:spacing w:after="0" w:line="240" w:lineRule="auto"/>
    </w:pPr>
    <w:tblPr>
      <w:tblBorders>
        <w:right w:val="single" w:color="FDD961" w:themeColor="accent3" w:themeTint="98" w:sz="4" w:space="0"/>
      </w:tblBorders>
    </w:tblPr>
    <w:tblStylePr w:type="firstRow">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single" w:color="FDD961" w:themeColor="accent3" w:themeTint="98" w:sz="4" w:space="0"/>
          <w:right w:val="nil"/>
        </w:tcBorders>
        <w:shd w:val="clear" w:color="FFFFFF" w:themeColor="light1" w:fill="auto"/>
      </w:tcPr>
    </w:tblStylePr>
    <w:tblStylePr w:type="lastRow">
      <w:rPr>
        <w:rFonts w:ascii="Arial" w:hAnsi="Arial"/>
        <w:i/>
        <w:color w:val="FED961" w:themeColor="accent3" w:themeTint="99"/>
        <w:sz w:val="22"/>
        <w14:textFill>
          <w14:solidFill>
            <w14:schemeClr w14:val="accent3">
              <w14:lumMod w14:val="60000"/>
              <w14:lumOff w14:val="40000"/>
            </w14:schemeClr>
          </w14:solidFill>
        </w14:textFill>
      </w:rPr>
      <w:tcPr>
        <w:tcBorders>
          <w:top w:val="single" w:color="FDD961" w:themeColor="accent3" w:themeTint="98" w:sz="4" w:space="0"/>
          <w:left w:val="nil"/>
          <w:bottom w:val="nil"/>
          <w:right w:val="nil"/>
        </w:tcBorders>
        <w:shd w:val="clear" w:color="FFFFFF" w:themeColor="light1" w:fill="auto"/>
      </w:tcPr>
    </w:tblStylePr>
    <w:tblStylePr w:type="firstCol">
      <w:pPr>
        <w:jc w:val="right"/>
      </w:pPr>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nil"/>
          <w:right w:val="single" w:color="FDD961" w:themeColor="accent3" w:themeTint="98" w:sz="4" w:space="0"/>
        </w:tcBorders>
        <w:shd w:val="clear" w:color="FFFFFF" w:fill="auto"/>
      </w:tcPr>
    </w:tblStylePr>
    <w:tblStylePr w:type="lastCol">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single" w:color="FDD961" w:themeColor="accent3" w:themeTint="98" w:sz="4" w:space="0"/>
          <w:bottom w:val="nil"/>
          <w:right w:val="nil"/>
        </w:tcBorders>
        <w:shd w:val="clear" w:color="FFFFFF" w:fill="auto"/>
      </w:tc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9">
    <w:name w:val="List Table 7 Colorful - Accent 4"/>
    <w:basedOn w:val="32"/>
    <w:autoRedefine/>
    <w:qFormat/>
    <w:uiPriority w:val="99"/>
    <w:pPr>
      <w:spacing w:after="0" w:line="240" w:lineRule="auto"/>
    </w:pPr>
    <w:tblPr>
      <w:tblBorders>
        <w:right w:val="single" w:color="ABD78C" w:themeColor="accent4" w:themeTint="9A" w:sz="4" w:space="0"/>
      </w:tblBorders>
    </w:tblPr>
    <w:tblStylePr w:type="firstRow">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i/>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60">
    <w:name w:val="List Table 7 Colorful - Accent 5"/>
    <w:basedOn w:val="32"/>
    <w:autoRedefine/>
    <w:qFormat/>
    <w:uiPriority w:val="99"/>
    <w:pPr>
      <w:spacing w:after="0" w:line="240" w:lineRule="auto"/>
    </w:pPr>
    <w:tblPr>
      <w:tblBorders>
        <w:right w:val="single" w:color="7CDED6" w:themeColor="accent5" w:themeTint="9A" w:sz="4" w:space="0"/>
      </w:tblBorders>
    </w:tblPr>
    <w:tblStylePr w:type="firstRow">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single" w:color="7CDED6" w:themeColor="accent5" w:themeTint="9A" w:sz="4" w:space="0"/>
          <w:right w:val="nil"/>
        </w:tcBorders>
        <w:shd w:val="clear" w:color="FFFFFF" w:themeColor="light1" w:fill="auto"/>
      </w:tcPr>
    </w:tblStylePr>
    <w:tblStylePr w:type="lastRow">
      <w:rPr>
        <w:rFonts w:ascii="Arial" w:hAnsi="Arial"/>
        <w:i/>
        <w:color w:val="7DDFD7" w:themeColor="accent5" w:themeTint="99"/>
        <w:sz w:val="22"/>
        <w14:textFill>
          <w14:solidFill>
            <w14:schemeClr w14:val="accent5">
              <w14:lumMod w14:val="60000"/>
              <w14:lumOff w14:val="40000"/>
            </w14:schemeClr>
          </w14:solidFill>
        </w14:textFill>
      </w:rPr>
      <w:tcPr>
        <w:tcBorders>
          <w:top w:val="single" w:color="7CDED6" w:themeColor="accent5" w:themeTint="9A" w:sz="4" w:space="0"/>
          <w:left w:val="nil"/>
          <w:bottom w:val="nil"/>
          <w:right w:val="nil"/>
        </w:tcBorders>
        <w:shd w:val="clear" w:color="FFFFFF" w:themeColor="light1" w:fill="auto"/>
      </w:tcPr>
    </w:tblStylePr>
    <w:tblStylePr w:type="firstCol">
      <w:pPr>
        <w:jc w:val="right"/>
      </w:pPr>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nil"/>
          <w:right w:val="single" w:color="7CDED6" w:themeColor="accent5" w:themeTint="9A" w:sz="4" w:space="0"/>
        </w:tcBorders>
        <w:shd w:val="clear" w:color="FFFFFF" w:fill="auto"/>
      </w:tcPr>
    </w:tblStylePr>
    <w:tblStylePr w:type="lastCol">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single" w:color="7CDED6" w:themeColor="accent5" w:themeTint="9A" w:sz="4" w:space="0"/>
          <w:bottom w:val="nil"/>
          <w:right w:val="nil"/>
        </w:tcBorders>
        <w:shd w:val="clear" w:color="FFFFFF" w:fill="auto"/>
      </w:tc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61">
    <w:name w:val="List Table 7 Colorful - Accent 6"/>
    <w:basedOn w:val="32"/>
    <w:autoRedefine/>
    <w:qFormat/>
    <w:uiPriority w:val="99"/>
    <w:pPr>
      <w:spacing w:after="0" w:line="240" w:lineRule="auto"/>
    </w:pPr>
    <w:tblPr>
      <w:tblBorders>
        <w:right w:val="single" w:color="EF949F" w:themeColor="accent6" w:themeTint="98" w:sz="4" w:space="0"/>
      </w:tblBorders>
    </w:tblPr>
    <w:tblStylePr w:type="firstRow">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single" w:color="EF949F" w:themeColor="accent6" w:themeTint="98" w:sz="4" w:space="0"/>
          <w:right w:val="nil"/>
        </w:tcBorders>
        <w:shd w:val="clear" w:color="FFFFFF" w:themeColor="light1" w:fill="auto"/>
      </w:tcPr>
    </w:tblStylePr>
    <w:tblStylePr w:type="lastRow">
      <w:rPr>
        <w:rFonts w:ascii="Arial" w:hAnsi="Arial"/>
        <w:i/>
        <w:color w:val="EF949E" w:themeColor="accent6" w:themeTint="99"/>
        <w:sz w:val="22"/>
        <w14:textFill>
          <w14:solidFill>
            <w14:schemeClr w14:val="accent6">
              <w14:lumMod w14:val="60000"/>
              <w14:lumOff w14:val="40000"/>
            </w14:schemeClr>
          </w14:solidFill>
        </w14:textFill>
      </w:rPr>
      <w:tcPr>
        <w:tcBorders>
          <w:top w:val="single" w:color="EF949F" w:themeColor="accent6" w:themeTint="98" w:sz="4" w:space="0"/>
          <w:left w:val="nil"/>
          <w:bottom w:val="nil"/>
          <w:right w:val="nil"/>
        </w:tcBorders>
        <w:shd w:val="clear" w:color="FFFFFF" w:themeColor="light1" w:fill="auto"/>
      </w:tcPr>
    </w:tblStylePr>
    <w:tblStylePr w:type="firstCol">
      <w:pPr>
        <w:jc w:val="right"/>
      </w:pPr>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nil"/>
          <w:right w:val="single" w:color="EF949F" w:themeColor="accent6" w:themeTint="98" w:sz="4" w:space="0"/>
        </w:tcBorders>
        <w:shd w:val="clear" w:color="FFFFFF" w:fill="auto"/>
      </w:tcPr>
    </w:tblStylePr>
    <w:tblStylePr w:type="lastCol">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single" w:color="EF949F" w:themeColor="accent6" w:themeTint="98" w:sz="4" w:space="0"/>
          <w:bottom w:val="nil"/>
          <w:right w:val="nil"/>
        </w:tcBorders>
        <w:shd w:val="clear" w:color="FFFFFF" w:fill="auto"/>
      </w:tc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62">
    <w:name w:val="Lined - Accent"/>
    <w:basedOn w:val="32"/>
    <w:autoRedefine/>
    <w:qFormat/>
    <w:uiPriority w:val="99"/>
    <w:pPr>
      <w:spacing w:after="0" w:line="240" w:lineRule="auto"/>
    </w:pPr>
    <w:rPr>
      <w:color w:val="404040"/>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3">
    <w:name w:val="Lined - Accent 1"/>
    <w:basedOn w:val="32"/>
    <w:qFormat/>
    <w:uiPriority w:val="99"/>
    <w:pPr>
      <w:spacing w:after="0" w:line="240" w:lineRule="auto"/>
    </w:pPr>
    <w:rPr>
      <w:color w:val="404040"/>
    </w:r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64">
    <w:name w:val="Lined - Accent 2"/>
    <w:basedOn w:val="32"/>
    <w:autoRedefine/>
    <w:qFormat/>
    <w:uiPriority w:val="99"/>
    <w:pPr>
      <w:spacing w:after="0" w:line="240" w:lineRule="auto"/>
    </w:pPr>
    <w:rPr>
      <w:color w:val="404040"/>
    </w:r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65">
    <w:name w:val="Lined - Accent 3"/>
    <w:basedOn w:val="32"/>
    <w:autoRedefine/>
    <w:qFormat/>
    <w:uiPriority w:val="99"/>
    <w:pPr>
      <w:spacing w:after="0" w:line="240" w:lineRule="auto"/>
    </w:pPr>
    <w:rPr>
      <w:color w:val="404040"/>
    </w:r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66">
    <w:name w:val="Lined - Accent 4"/>
    <w:basedOn w:val="32"/>
    <w:autoRedefine/>
    <w:qFormat/>
    <w:uiPriority w:val="99"/>
    <w:pPr>
      <w:spacing w:after="0" w:line="240" w:lineRule="auto"/>
    </w:pPr>
    <w:rPr>
      <w:color w:val="404040"/>
    </w:r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67">
    <w:name w:val="Lined - Accent 5"/>
    <w:basedOn w:val="32"/>
    <w:autoRedefine/>
    <w:qFormat/>
    <w:uiPriority w:val="99"/>
    <w:pPr>
      <w:spacing w:after="0" w:line="240" w:lineRule="auto"/>
    </w:pPr>
    <w:rPr>
      <w:color w:val="404040"/>
    </w:r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68">
    <w:name w:val="Lined - Accent 6"/>
    <w:basedOn w:val="32"/>
    <w:autoRedefine/>
    <w:qFormat/>
    <w:uiPriority w:val="99"/>
    <w:pPr>
      <w:spacing w:after="0" w:line="240" w:lineRule="auto"/>
    </w:pPr>
    <w:rPr>
      <w:color w:val="404040"/>
    </w:r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69">
    <w:name w:val="Bordered &amp; Lined - Accent"/>
    <w:basedOn w:val="32"/>
    <w:autoRedefine/>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0">
    <w:name w:val="Bordered &amp; Lined - Accent 1"/>
    <w:basedOn w:val="32"/>
    <w:autoRedefine/>
    <w:qFormat/>
    <w:uiPriority w:val="99"/>
    <w:pPr>
      <w:spacing w:after="0" w:line="240" w:lineRule="auto"/>
    </w:pPr>
    <w:rPr>
      <w:color w:val="404040"/>
    </w:rPr>
    <w:tblPr>
      <w:tblBorders>
        <w:top w:val="single" w:color="23417D" w:themeColor="accent1" w:themeShade="95" w:sz="4" w:space="0"/>
        <w:left w:val="single" w:color="23417D" w:themeColor="accent1" w:themeShade="95" w:sz="4" w:space="0"/>
        <w:bottom w:val="single" w:color="23417D" w:themeColor="accent1" w:themeShade="95" w:sz="4" w:space="0"/>
        <w:right w:val="single" w:color="23417D" w:themeColor="accent1" w:themeShade="95" w:sz="4" w:space="0"/>
        <w:insideH w:val="single" w:color="23417D" w:themeColor="accent1" w:themeShade="95" w:sz="4" w:space="0"/>
        <w:insideV w:val="single" w:color="23417D" w:themeColor="accent1" w:themeShade="95" w:sz="4" w:space="0"/>
      </w:tblBorders>
    </w:tbl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71">
    <w:name w:val="Bordered &amp; Lined - Accent 2"/>
    <w:basedOn w:val="32"/>
    <w:autoRedefine/>
    <w:qFormat/>
    <w:uiPriority w:val="99"/>
    <w:pPr>
      <w:spacing w:after="0" w:line="240" w:lineRule="auto"/>
    </w:pPr>
    <w:rPr>
      <w:color w:val="404040"/>
    </w:rPr>
    <w:tblPr>
      <w:tblBorders>
        <w:top w:val="single" w:color="994A0C" w:themeColor="accent2" w:themeShade="95" w:sz="4" w:space="0"/>
        <w:left w:val="single" w:color="994A0C" w:themeColor="accent2" w:themeShade="95" w:sz="4" w:space="0"/>
        <w:bottom w:val="single" w:color="994A0C" w:themeColor="accent2" w:themeShade="95" w:sz="4" w:space="0"/>
        <w:right w:val="single" w:color="994A0C" w:themeColor="accent2" w:themeShade="95" w:sz="4" w:space="0"/>
        <w:insideH w:val="single" w:color="994A0C" w:themeColor="accent2" w:themeShade="95" w:sz="4" w:space="0"/>
        <w:insideV w:val="single" w:color="994A0C" w:themeColor="accent2" w:themeShade="95" w:sz="4" w:space="0"/>
      </w:tblBorders>
    </w:tbl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72">
    <w:name w:val="Bordered &amp; Lined - Accent 3"/>
    <w:basedOn w:val="32"/>
    <w:autoRedefine/>
    <w:qFormat/>
    <w:uiPriority w:val="99"/>
    <w:pPr>
      <w:spacing w:after="0" w:line="240" w:lineRule="auto"/>
    </w:pPr>
    <w:rPr>
      <w:color w:val="404040"/>
    </w:rPr>
    <w:tblPr>
      <w:tblBorders>
        <w:top w:val="single" w:color="8D6C01" w:themeColor="accent3" w:themeShade="95" w:sz="4" w:space="0"/>
        <w:left w:val="single" w:color="8D6C01" w:themeColor="accent3" w:themeShade="95" w:sz="4" w:space="0"/>
        <w:bottom w:val="single" w:color="8D6C01" w:themeColor="accent3" w:themeShade="95" w:sz="4" w:space="0"/>
        <w:right w:val="single" w:color="8D6C01" w:themeColor="accent3" w:themeShade="95" w:sz="4" w:space="0"/>
        <w:insideH w:val="single" w:color="8D6C01" w:themeColor="accent3" w:themeShade="95" w:sz="4" w:space="0"/>
        <w:insideV w:val="single" w:color="8D6C01" w:themeColor="accent3" w:themeShade="95" w:sz="4" w:space="0"/>
      </w:tblBorders>
    </w:tbl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73">
    <w:name w:val="Bordered &amp; Lined - Accent 4"/>
    <w:basedOn w:val="32"/>
    <w:autoRedefine/>
    <w:qFormat/>
    <w:uiPriority w:val="99"/>
    <w:pPr>
      <w:spacing w:after="0" w:line="240" w:lineRule="auto"/>
    </w:pPr>
    <w:rPr>
      <w:color w:val="404040"/>
    </w:rPr>
    <w:tblPr>
      <w:tblBorders>
        <w:top w:val="single" w:color="446E26" w:themeColor="accent4" w:themeShade="95" w:sz="4" w:space="0"/>
        <w:left w:val="single" w:color="446E26" w:themeColor="accent4" w:themeShade="95" w:sz="4" w:space="0"/>
        <w:bottom w:val="single" w:color="446E26" w:themeColor="accent4" w:themeShade="95" w:sz="4" w:space="0"/>
        <w:right w:val="single" w:color="446E26" w:themeColor="accent4" w:themeShade="95" w:sz="4" w:space="0"/>
        <w:insideH w:val="single" w:color="446E26" w:themeColor="accent4" w:themeShade="95" w:sz="4" w:space="0"/>
        <w:insideV w:val="single" w:color="446E26" w:themeColor="accent4" w:themeShade="95" w:sz="4" w:space="0"/>
      </w:tblBorders>
    </w:tbl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74">
    <w:name w:val="Bordered &amp; Lined - Accent 5"/>
    <w:basedOn w:val="32"/>
    <w:autoRedefine/>
    <w:qFormat/>
    <w:uiPriority w:val="99"/>
    <w:pPr>
      <w:spacing w:after="0" w:line="240" w:lineRule="auto"/>
    </w:pPr>
    <w:rPr>
      <w:color w:val="404040"/>
    </w:rPr>
    <w:tblPr>
      <w:tblBorders>
        <w:top w:val="single" w:color="1C7069" w:themeColor="accent5" w:themeShade="95" w:sz="4" w:space="0"/>
        <w:left w:val="single" w:color="1C7069" w:themeColor="accent5" w:themeShade="95" w:sz="4" w:space="0"/>
        <w:bottom w:val="single" w:color="1C7069" w:themeColor="accent5" w:themeShade="95" w:sz="4" w:space="0"/>
        <w:right w:val="single" w:color="1C7069" w:themeColor="accent5" w:themeShade="95" w:sz="4" w:space="0"/>
        <w:insideH w:val="single" w:color="1C7069" w:themeColor="accent5" w:themeShade="95" w:sz="4" w:space="0"/>
        <w:insideV w:val="single" w:color="1C7069" w:themeColor="accent5" w:themeShade="95" w:sz="4" w:space="0"/>
      </w:tblBorders>
    </w:tbl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75">
    <w:name w:val="Bordered &amp; Lined - Accent 6"/>
    <w:basedOn w:val="32"/>
    <w:autoRedefine/>
    <w:qFormat/>
    <w:uiPriority w:val="99"/>
    <w:pPr>
      <w:spacing w:after="0" w:line="240" w:lineRule="auto"/>
    </w:pPr>
    <w:rPr>
      <w:color w:val="404040"/>
    </w:rPr>
    <w:tblPr>
      <w:tblBorders>
        <w:top w:val="single" w:color="9B1626" w:themeColor="accent6" w:themeShade="95" w:sz="4" w:space="0"/>
        <w:left w:val="single" w:color="9B1626" w:themeColor="accent6" w:themeShade="95" w:sz="4" w:space="0"/>
        <w:bottom w:val="single" w:color="9B1626" w:themeColor="accent6" w:themeShade="95" w:sz="4" w:space="0"/>
        <w:right w:val="single" w:color="9B1626" w:themeColor="accent6" w:themeShade="95" w:sz="4" w:space="0"/>
        <w:insideH w:val="single" w:color="9B1626" w:themeColor="accent6" w:themeShade="95" w:sz="4" w:space="0"/>
        <w:insideV w:val="single" w:color="9B1626" w:themeColor="accent6" w:themeShade="95" w:sz="4" w:space="0"/>
      </w:tblBorders>
    </w:tbl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76">
    <w:name w:val="Bordered"/>
    <w:basedOn w:val="32"/>
    <w:autoRedefine/>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7">
    <w:name w:val="Bordered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rFonts w:ascii="Arial" w:hAnsi="Arial"/>
        <w:color w:val="404040"/>
        <w:sz w:val="22"/>
      </w:rPr>
      <w:tcPr>
        <w:tcBorders>
          <w:bottom w:val="single" w:color="4874CB" w:themeColor="accent1" w:sz="12" w:space="0"/>
        </w:tcBorders>
      </w:tcPr>
    </w:tblStylePr>
    <w:tblStylePr w:type="lastRow">
      <w:rPr>
        <w:rFonts w:ascii="Arial" w:hAnsi="Arial"/>
        <w:color w:val="404040"/>
        <w:sz w:val="22"/>
      </w:rPr>
      <w:tcPr>
        <w:tcBorders>
          <w:top w:val="single" w:color="4874CB"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874CB" w:themeColor="accent1" w:sz="12" w:space="0"/>
        </w:tcBorders>
      </w:tc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178">
    <w:name w:val="Bordered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rFonts w:ascii="Arial" w:hAnsi="Arial"/>
        <w:color w:val="404040"/>
        <w:sz w:val="22"/>
      </w:rPr>
      <w:tcPr>
        <w:tcBorders>
          <w:bottom w:val="single" w:color="F4B483" w:themeColor="accent2" w:themeTint="97" w:sz="12" w:space="0"/>
        </w:tcBorders>
      </w:tcPr>
    </w:tblStylePr>
    <w:tblStylePr w:type="lastRow">
      <w:rPr>
        <w:rFonts w:ascii="Arial" w:hAnsi="Arial"/>
        <w:color w:val="404040"/>
        <w:sz w:val="22"/>
      </w:rPr>
      <w:tcPr>
        <w:tcBorders>
          <w:top w:val="single" w:color="F4B483"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483" w:themeColor="accent2" w:themeTint="97" w:sz="12" w:space="0"/>
        </w:tcBorders>
      </w:tc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179">
    <w:name w:val="Bordered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rFonts w:ascii="Arial" w:hAnsi="Arial"/>
        <w:color w:val="404040"/>
        <w:sz w:val="22"/>
      </w:rPr>
      <w:tcPr>
        <w:tcBorders>
          <w:bottom w:val="single" w:color="FDD961" w:themeColor="accent3" w:themeTint="98" w:sz="12" w:space="0"/>
        </w:tcBorders>
      </w:tcPr>
    </w:tblStylePr>
    <w:tblStylePr w:type="lastRow">
      <w:rPr>
        <w:rFonts w:ascii="Arial" w:hAnsi="Arial"/>
        <w:color w:val="404040"/>
        <w:sz w:val="22"/>
      </w:rPr>
      <w:tcPr>
        <w:tcBorders>
          <w:top w:val="single" w:color="FDD961"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DD961" w:themeColor="accent3" w:themeTint="98" w:sz="12" w:space="0"/>
        </w:tcBorders>
      </w:tc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180">
    <w:name w:val="Bordered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rFonts w:ascii="Arial" w:hAnsi="Arial"/>
        <w:color w:val="404040"/>
        <w:sz w:val="22"/>
      </w:rPr>
      <w:tcPr>
        <w:tcBorders>
          <w:bottom w:val="single" w:color="ABD78C" w:themeColor="accent4" w:themeTint="9A" w:sz="12" w:space="0"/>
        </w:tcBorders>
      </w:tcPr>
    </w:tblStylePr>
    <w:tblStylePr w:type="lastRow">
      <w:rPr>
        <w:rFonts w:ascii="Arial" w:hAnsi="Arial"/>
        <w:color w:val="404040"/>
        <w:sz w:val="22"/>
      </w:rPr>
      <w:tcPr>
        <w:tcBorders>
          <w:top w:val="single" w:color="ABD78C"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BD78C" w:themeColor="accent4" w:themeTint="9A" w:sz="12" w:space="0"/>
        </w:tcBorders>
      </w:tc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181">
    <w:name w:val="Bordered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rFonts w:ascii="Arial" w:hAnsi="Arial"/>
        <w:color w:val="404040"/>
        <w:sz w:val="22"/>
      </w:rPr>
      <w:tcPr>
        <w:tcBorders>
          <w:bottom w:val="single" w:color="7CDED6" w:themeColor="accent5" w:themeTint="9A" w:sz="12" w:space="0"/>
        </w:tcBorders>
      </w:tcPr>
    </w:tblStylePr>
    <w:tblStylePr w:type="lastRow">
      <w:rPr>
        <w:rFonts w:ascii="Arial" w:hAnsi="Arial"/>
        <w:color w:val="404040"/>
        <w:sz w:val="22"/>
      </w:rPr>
      <w:tcPr>
        <w:tcBorders>
          <w:top w:val="single" w:color="7CDED6"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CDED6" w:themeColor="accent5" w:themeTint="9A" w:sz="12" w:space="0"/>
        </w:tcBorders>
      </w:tc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182">
    <w:name w:val="Bordered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rFonts w:ascii="Arial" w:hAnsi="Arial"/>
        <w:color w:val="404040"/>
        <w:sz w:val="22"/>
      </w:rPr>
      <w:tcPr>
        <w:tcBorders>
          <w:bottom w:val="single" w:color="EF949F" w:themeColor="accent6" w:themeTint="98" w:sz="12" w:space="0"/>
        </w:tcBorders>
      </w:tcPr>
    </w:tblStylePr>
    <w:tblStylePr w:type="lastRow">
      <w:rPr>
        <w:rFonts w:ascii="Arial" w:hAnsi="Arial"/>
        <w:color w:val="404040"/>
        <w:sz w:val="22"/>
      </w:rPr>
      <w:tcPr>
        <w:tcBorders>
          <w:top w:val="single" w:color="EF949F"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EF949F" w:themeColor="accent6" w:themeTint="98" w:sz="12" w:space="0"/>
        </w:tcBorders>
      </w:tc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character" w:customStyle="1" w:styleId="183">
    <w:name w:val="Footnote Text Char"/>
    <w:link w:val="23"/>
    <w:autoRedefine/>
    <w:qFormat/>
    <w:uiPriority w:val="99"/>
    <w:rPr>
      <w:sz w:val="18"/>
    </w:rPr>
  </w:style>
  <w:style w:type="character" w:customStyle="1" w:styleId="184">
    <w:name w:val="Endnote Text Char"/>
    <w:link w:val="17"/>
    <w:autoRedefine/>
    <w:qFormat/>
    <w:uiPriority w:val="99"/>
    <w:rPr>
      <w:sz w:val="20"/>
    </w:rPr>
  </w:style>
  <w:style w:type="paragraph" w:customStyle="1" w:styleId="185">
    <w:name w:val="TOC Heading"/>
    <w:autoRedefine/>
    <w:unhideWhenUsed/>
    <w:qFormat/>
    <w:uiPriority w:val="39"/>
    <w:rPr>
      <w:rFonts w:hint="default" w:ascii="Times New Roman" w:hAnsi="Times New Roman" w:eastAsia="宋体" w:cs="Times New Roman"/>
    </w:rPr>
  </w:style>
  <w:style w:type="character" w:customStyle="1" w:styleId="186">
    <w:name w:val="标题 2 Char"/>
    <w:link w:val="3"/>
    <w:autoRedefine/>
    <w:qFormat/>
    <w:uiPriority w:val="0"/>
    <w:rPr>
      <w:rFonts w:ascii="Arial" w:hAnsi="Arial" w:eastAsia="黑体"/>
      <w:b/>
      <w:bCs/>
      <w:sz w:val="32"/>
      <w:szCs w:val="32"/>
    </w:rPr>
  </w:style>
  <w:style w:type="paragraph" w:customStyle="1" w:styleId="187">
    <w:name w:val="WPSOffice手动目录 1"/>
    <w:autoRedefine/>
    <w:qFormat/>
    <w:uiPriority w:val="0"/>
    <w:rPr>
      <w:rFonts w:hint="default" w:ascii="Times New Roman" w:hAnsi="Times New Roman" w:eastAsia="宋体" w:cs="Times New Roman"/>
      <w:sz w:val="20"/>
      <w:szCs w:val="20"/>
    </w:rPr>
  </w:style>
  <w:style w:type="paragraph" w:customStyle="1" w:styleId="188">
    <w:name w:val="WPSOffice手动目录 2"/>
    <w:autoRedefine/>
    <w:qFormat/>
    <w:uiPriority w:val="0"/>
    <w:rPr>
      <w:rFonts w:hint="default" w:ascii="Times New Roman" w:hAnsi="Times New Roman" w:eastAsia="宋体" w:cs="Times New Roman"/>
      <w:sz w:val="20"/>
      <w:szCs w:val="20"/>
    </w:rPr>
  </w:style>
  <w:style w:type="paragraph" w:customStyle="1" w:styleId="189">
    <w:name w:val="WPSOffice手动目录 3"/>
    <w:autoRedefine/>
    <w:qFormat/>
    <w:uiPriority w:val="0"/>
    <w:rPr>
      <w:rFonts w:hint="default"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Arial"/>
        <a:cs typeface="Arial"/>
      </a:majorFont>
      <a:minorFont>
        <a:latin typeface="Calibri"/>
        <a:ea typeface="Arial"/>
        <a:cs typeface="Arial"/>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datastoreItem>
</file>

<file path=docProps/app.xml><?xml version="1.0" encoding="utf-8"?>
<Properties xmlns="http://schemas.openxmlformats.org/officeDocument/2006/extended-properties" xmlns:vt="http://schemas.openxmlformats.org/officeDocument/2006/docPropsVTypes">
  <Template>Normal.dotm</Template>
  <Pages>56</Pages>
  <Words>12843</Words>
  <Characters>26628</Characters>
  <TotalTime>0</TotalTime>
  <ScaleCrop>false</ScaleCrop>
  <LinksUpToDate>false</LinksUpToDate>
  <CharactersWithSpaces>34665</CharactersWithSpaces>
  <Application>WPS Office_12.1.0.16412_F1E327BC-269C-435d-A152-05C5408002CA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2023-09-25T02:06:00Z</dcterms:created>
  <dc:creator>32946</dc:creator>
  <cp:lastModifiedBy>mark</cp:lastModifiedBy>
  <dcterms:modified xsi:type="dcterms:W3CDTF">2024-03-25T15:57:34Z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2052-12.1.0.16412</vt:lpwstr>
  </property>
  <property fmtid="{D5CDD505-2E9C-101B-9397-08002B2CF9AE}" pid="3" name="ICV">
    <vt:lpwstr>043DCE275324479C8F77F3599BBBD072_12</vt:lpwstr>
  </property>
</Properties>
</file>